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3E" w:rsidRPr="002522FA" w:rsidRDefault="00A2093E" w:rsidP="009447DC">
      <w:pPr>
        <w:pStyle w:val="11"/>
        <w:keepNext/>
        <w:keepLines/>
        <w:shd w:val="clear" w:color="auto" w:fill="auto"/>
        <w:spacing w:before="0" w:line="276" w:lineRule="auto"/>
        <w:ind w:right="-1"/>
        <w:jc w:val="right"/>
        <w:rPr>
          <w:rFonts w:cs="Courier New"/>
          <w:color w:val="FFFFFF"/>
          <w:sz w:val="28"/>
          <w:szCs w:val="28"/>
        </w:rPr>
      </w:pPr>
      <w:bookmarkStart w:id="0" w:name="bookmark0"/>
    </w:p>
    <w:p w:rsidR="00A2093E" w:rsidRPr="002522FA" w:rsidRDefault="00A2093E" w:rsidP="009447DC">
      <w:pPr>
        <w:pStyle w:val="11"/>
        <w:keepNext/>
        <w:keepLines/>
        <w:shd w:val="clear" w:color="auto" w:fill="auto"/>
        <w:spacing w:before="0" w:line="276" w:lineRule="auto"/>
        <w:ind w:right="-1"/>
        <w:jc w:val="right"/>
        <w:rPr>
          <w:rFonts w:cs="Courier New"/>
          <w:color w:val="FFFFFF"/>
          <w:sz w:val="28"/>
          <w:szCs w:val="28"/>
        </w:rPr>
      </w:pPr>
    </w:p>
    <w:p w:rsidR="00A2093E" w:rsidRPr="002522FA" w:rsidRDefault="00A2093E" w:rsidP="009447DC">
      <w:pPr>
        <w:pStyle w:val="11"/>
        <w:keepNext/>
        <w:keepLines/>
        <w:shd w:val="clear" w:color="auto" w:fill="auto"/>
        <w:spacing w:before="0" w:line="276" w:lineRule="auto"/>
        <w:ind w:right="-1"/>
        <w:jc w:val="right"/>
        <w:rPr>
          <w:rFonts w:cs="Courier New"/>
          <w:color w:val="000000"/>
          <w:sz w:val="28"/>
          <w:szCs w:val="28"/>
        </w:rPr>
      </w:pPr>
      <w:r w:rsidRPr="002522FA">
        <w:rPr>
          <w:rFonts w:cs="Courier New"/>
          <w:color w:val="000000"/>
          <w:sz w:val="28"/>
          <w:szCs w:val="28"/>
        </w:rPr>
        <w:t>Проект</w:t>
      </w:r>
    </w:p>
    <w:p w:rsidR="00A2093E" w:rsidRDefault="00A2093E" w:rsidP="009447DC">
      <w:pPr>
        <w:pStyle w:val="11"/>
        <w:keepNext/>
        <w:keepLines/>
        <w:shd w:val="clear" w:color="auto" w:fill="auto"/>
        <w:spacing w:before="0" w:line="276" w:lineRule="auto"/>
        <w:ind w:right="560"/>
        <w:rPr>
          <w:rFonts w:cs="Courier New"/>
          <w:b/>
          <w:bCs/>
          <w:color w:val="000000"/>
          <w:sz w:val="28"/>
          <w:szCs w:val="28"/>
        </w:rPr>
      </w:pPr>
    </w:p>
    <w:p w:rsidR="00A2093E" w:rsidRDefault="00A2093E" w:rsidP="009447DC">
      <w:pPr>
        <w:pStyle w:val="11"/>
        <w:keepNext/>
        <w:keepLines/>
        <w:shd w:val="clear" w:color="auto" w:fill="auto"/>
        <w:spacing w:before="0" w:line="276" w:lineRule="auto"/>
        <w:ind w:right="560"/>
        <w:rPr>
          <w:rFonts w:cs="Courier New"/>
          <w:b/>
          <w:bCs/>
          <w:color w:val="000000"/>
          <w:sz w:val="28"/>
          <w:szCs w:val="28"/>
        </w:rPr>
      </w:pPr>
    </w:p>
    <w:p w:rsidR="00A2093E" w:rsidRDefault="00A2093E" w:rsidP="009447DC">
      <w:pPr>
        <w:pStyle w:val="11"/>
        <w:keepNext/>
        <w:keepLines/>
        <w:shd w:val="clear" w:color="auto" w:fill="auto"/>
        <w:spacing w:before="0" w:line="276" w:lineRule="auto"/>
        <w:ind w:right="560"/>
        <w:rPr>
          <w:rFonts w:cs="Courier New"/>
          <w:b/>
          <w:bCs/>
          <w:color w:val="000000"/>
          <w:sz w:val="28"/>
          <w:szCs w:val="28"/>
        </w:rPr>
      </w:pPr>
    </w:p>
    <w:p w:rsidR="00A2093E" w:rsidRDefault="00A2093E" w:rsidP="009447DC">
      <w:pPr>
        <w:pStyle w:val="11"/>
        <w:keepNext/>
        <w:keepLines/>
        <w:shd w:val="clear" w:color="auto" w:fill="auto"/>
        <w:spacing w:before="0" w:line="276" w:lineRule="auto"/>
        <w:ind w:right="560"/>
        <w:rPr>
          <w:rFonts w:cs="Courier New"/>
          <w:b/>
          <w:bCs/>
          <w:color w:val="000000"/>
          <w:sz w:val="28"/>
          <w:szCs w:val="28"/>
        </w:rPr>
      </w:pPr>
    </w:p>
    <w:p w:rsidR="00A2093E" w:rsidRDefault="00A2093E" w:rsidP="009447DC">
      <w:pPr>
        <w:pStyle w:val="11"/>
        <w:keepNext/>
        <w:keepLines/>
        <w:shd w:val="clear" w:color="auto" w:fill="auto"/>
        <w:spacing w:before="0" w:line="276" w:lineRule="auto"/>
        <w:ind w:right="560"/>
        <w:rPr>
          <w:rFonts w:cs="Courier New"/>
          <w:b/>
          <w:bCs/>
          <w:color w:val="000000"/>
          <w:sz w:val="28"/>
          <w:szCs w:val="28"/>
        </w:rPr>
      </w:pPr>
    </w:p>
    <w:p w:rsidR="00A2093E" w:rsidRDefault="00A2093E" w:rsidP="009447DC">
      <w:pPr>
        <w:pStyle w:val="11"/>
        <w:keepNext/>
        <w:keepLines/>
        <w:shd w:val="clear" w:color="auto" w:fill="auto"/>
        <w:spacing w:before="0" w:line="276" w:lineRule="auto"/>
        <w:ind w:right="560"/>
        <w:rPr>
          <w:rFonts w:cs="Courier New"/>
          <w:b/>
          <w:bCs/>
          <w:color w:val="000000"/>
          <w:sz w:val="28"/>
          <w:szCs w:val="28"/>
        </w:rPr>
      </w:pPr>
    </w:p>
    <w:p w:rsidR="00A2093E" w:rsidRPr="002522FA" w:rsidRDefault="00A2093E" w:rsidP="009447DC">
      <w:pPr>
        <w:pStyle w:val="11"/>
        <w:keepNext/>
        <w:keepLines/>
        <w:shd w:val="clear" w:color="auto" w:fill="auto"/>
        <w:spacing w:before="0" w:line="276" w:lineRule="auto"/>
        <w:ind w:right="560"/>
        <w:rPr>
          <w:rFonts w:cs="Courier New"/>
          <w:b/>
          <w:bCs/>
          <w:color w:val="000000"/>
          <w:sz w:val="28"/>
          <w:szCs w:val="28"/>
        </w:rPr>
      </w:pPr>
    </w:p>
    <w:p w:rsidR="00A2093E" w:rsidRDefault="00A2093E" w:rsidP="008D4EBC">
      <w:pPr>
        <w:pStyle w:val="11"/>
        <w:keepNext/>
        <w:keepLines/>
        <w:shd w:val="clear" w:color="auto" w:fill="auto"/>
        <w:spacing w:before="0" w:line="240" w:lineRule="auto"/>
        <w:ind w:right="560"/>
        <w:rPr>
          <w:rFonts w:cs="Courier New"/>
          <w:b/>
          <w:bCs/>
          <w:color w:val="000000"/>
          <w:sz w:val="28"/>
          <w:szCs w:val="28"/>
        </w:rPr>
      </w:pPr>
      <w:bookmarkStart w:id="1" w:name="bookmark1"/>
      <w:bookmarkEnd w:id="0"/>
      <w:r w:rsidRPr="001C6949">
        <w:rPr>
          <w:rFonts w:cs="Courier New"/>
          <w:b/>
          <w:bCs/>
          <w:color w:val="000000"/>
          <w:sz w:val="28"/>
          <w:szCs w:val="28"/>
        </w:rPr>
        <w:t>ПРАВИТЕЛЬСТВО РОССИЙСКОЙ ФЕДЕРАЦИИ</w:t>
      </w:r>
    </w:p>
    <w:p w:rsidR="00A2093E" w:rsidRPr="001C6949" w:rsidRDefault="00A2093E" w:rsidP="008D4EBC">
      <w:pPr>
        <w:pStyle w:val="11"/>
        <w:keepNext/>
        <w:keepLines/>
        <w:shd w:val="clear" w:color="auto" w:fill="auto"/>
        <w:spacing w:before="0" w:line="240" w:lineRule="auto"/>
        <w:ind w:right="560"/>
        <w:rPr>
          <w:rFonts w:cs="Courier New"/>
          <w:b/>
          <w:bCs/>
          <w:color w:val="000000"/>
          <w:sz w:val="28"/>
          <w:szCs w:val="28"/>
        </w:rPr>
      </w:pPr>
    </w:p>
    <w:p w:rsidR="00A2093E" w:rsidRPr="00DB0B5C" w:rsidRDefault="00A2093E" w:rsidP="008D4EBC">
      <w:pPr>
        <w:pStyle w:val="11"/>
        <w:keepNext/>
        <w:keepLines/>
        <w:shd w:val="clear" w:color="auto" w:fill="auto"/>
        <w:spacing w:before="0" w:line="240" w:lineRule="auto"/>
        <w:ind w:right="560"/>
        <w:rPr>
          <w:rFonts w:cs="Courier New"/>
          <w:color w:val="000000"/>
          <w:sz w:val="28"/>
          <w:szCs w:val="28"/>
        </w:rPr>
      </w:pPr>
      <w:r w:rsidRPr="00DB0B5C">
        <w:rPr>
          <w:rFonts w:cs="Courier New"/>
          <w:color w:val="000000"/>
          <w:sz w:val="28"/>
          <w:szCs w:val="28"/>
        </w:rPr>
        <w:t>ПОСТАНОВЛЕНИЕ</w:t>
      </w:r>
    </w:p>
    <w:p w:rsidR="00A2093E" w:rsidRPr="001C6949" w:rsidRDefault="00A2093E" w:rsidP="008D4EBC">
      <w:pPr>
        <w:pStyle w:val="11"/>
        <w:keepNext/>
        <w:keepLines/>
        <w:shd w:val="clear" w:color="auto" w:fill="auto"/>
        <w:spacing w:before="0" w:line="240" w:lineRule="auto"/>
        <w:ind w:right="340"/>
        <w:rPr>
          <w:rFonts w:cs="Courier New"/>
          <w:b/>
          <w:bCs/>
          <w:color w:val="000000"/>
          <w:sz w:val="28"/>
          <w:szCs w:val="28"/>
        </w:rPr>
      </w:pPr>
    </w:p>
    <w:p w:rsidR="00A2093E" w:rsidRDefault="00A2093E" w:rsidP="008D4EBC">
      <w:pPr>
        <w:pStyle w:val="11"/>
        <w:keepNext/>
        <w:keepLines/>
        <w:shd w:val="clear" w:color="auto" w:fill="auto"/>
        <w:spacing w:before="0" w:line="240" w:lineRule="auto"/>
        <w:ind w:right="340"/>
        <w:rPr>
          <w:rFonts w:cs="Courier New"/>
          <w:color w:val="000000"/>
          <w:sz w:val="28"/>
          <w:szCs w:val="28"/>
        </w:rPr>
      </w:pPr>
      <w:r w:rsidRPr="00AB39DB">
        <w:rPr>
          <w:rFonts w:cs="Courier New"/>
          <w:color w:val="000000"/>
          <w:sz w:val="28"/>
          <w:szCs w:val="28"/>
        </w:rPr>
        <w:t>от</w:t>
      </w:r>
      <w:r>
        <w:rPr>
          <w:rFonts w:cs="Courier New"/>
          <w:b/>
          <w:bCs/>
          <w:color w:val="000000"/>
          <w:sz w:val="28"/>
          <w:szCs w:val="28"/>
        </w:rPr>
        <w:t xml:space="preserve">  «</w:t>
      </w:r>
      <w:r w:rsidRPr="00DB0B5C">
        <w:rPr>
          <w:rFonts w:cs="Courier New"/>
          <w:color w:val="000000"/>
          <w:sz w:val="28"/>
          <w:szCs w:val="28"/>
        </w:rPr>
        <w:t>___»</w:t>
      </w:r>
      <w:r>
        <w:rPr>
          <w:rFonts w:cs="Courier New"/>
          <w:color w:val="000000"/>
          <w:sz w:val="28"/>
          <w:szCs w:val="28"/>
        </w:rPr>
        <w:t>___________________________г. №_______</w:t>
      </w:r>
    </w:p>
    <w:p w:rsidR="00A2093E" w:rsidRDefault="00A2093E" w:rsidP="008D4EBC">
      <w:pPr>
        <w:pStyle w:val="11"/>
        <w:keepNext/>
        <w:keepLines/>
        <w:shd w:val="clear" w:color="auto" w:fill="auto"/>
        <w:spacing w:before="0" w:line="240" w:lineRule="auto"/>
        <w:ind w:right="340"/>
        <w:rPr>
          <w:rFonts w:cs="Courier New"/>
          <w:color w:val="000000"/>
          <w:sz w:val="28"/>
          <w:szCs w:val="28"/>
        </w:rPr>
      </w:pPr>
    </w:p>
    <w:p w:rsidR="00A2093E" w:rsidRDefault="00A2093E" w:rsidP="008D4EBC">
      <w:pPr>
        <w:pStyle w:val="11"/>
        <w:keepNext/>
        <w:keepLines/>
        <w:shd w:val="clear" w:color="auto" w:fill="auto"/>
        <w:spacing w:before="0" w:line="240" w:lineRule="auto"/>
        <w:ind w:right="340"/>
        <w:rPr>
          <w:rFonts w:cs="Courier New"/>
          <w:color w:val="000000"/>
          <w:sz w:val="28"/>
          <w:szCs w:val="28"/>
        </w:rPr>
      </w:pPr>
      <w:r>
        <w:rPr>
          <w:rFonts w:cs="Courier New"/>
          <w:color w:val="000000"/>
          <w:sz w:val="28"/>
          <w:szCs w:val="28"/>
        </w:rPr>
        <w:t>МОСКВА</w:t>
      </w:r>
    </w:p>
    <w:p w:rsidR="00A2093E" w:rsidRPr="002522FA" w:rsidRDefault="00A2093E" w:rsidP="008D4EBC">
      <w:pPr>
        <w:pStyle w:val="11"/>
        <w:keepNext/>
        <w:keepLines/>
        <w:shd w:val="clear" w:color="auto" w:fill="auto"/>
        <w:spacing w:before="0" w:line="276" w:lineRule="auto"/>
        <w:ind w:right="340"/>
        <w:rPr>
          <w:rFonts w:cs="Courier New"/>
          <w:color w:val="000000"/>
          <w:sz w:val="28"/>
          <w:szCs w:val="28"/>
        </w:rPr>
      </w:pPr>
    </w:p>
    <w:bookmarkEnd w:id="1"/>
    <w:p w:rsidR="00A2093E" w:rsidRPr="002522FA" w:rsidRDefault="00A2093E" w:rsidP="008D4EBC">
      <w:pPr>
        <w:pStyle w:val="11"/>
        <w:keepNext/>
        <w:keepLines/>
        <w:shd w:val="clear" w:color="auto" w:fill="auto"/>
        <w:spacing w:before="0" w:line="276" w:lineRule="auto"/>
        <w:ind w:right="283"/>
        <w:rPr>
          <w:rFonts w:cs="Courier New"/>
          <w:b/>
          <w:bCs/>
          <w:color w:val="000000"/>
          <w:sz w:val="28"/>
          <w:szCs w:val="28"/>
        </w:rPr>
      </w:pPr>
      <w:r w:rsidRPr="002522FA">
        <w:rPr>
          <w:rFonts w:cs="Courier New"/>
          <w:b/>
          <w:bCs/>
          <w:sz w:val="28"/>
          <w:szCs w:val="28"/>
        </w:rPr>
        <w:t xml:space="preserve">«О </w:t>
      </w:r>
      <w:r>
        <w:rPr>
          <w:rFonts w:cs="Courier New"/>
          <w:b/>
          <w:bCs/>
          <w:sz w:val="28"/>
          <w:szCs w:val="28"/>
        </w:rPr>
        <w:t xml:space="preserve">порядке приведения в готовность </w:t>
      </w:r>
      <w:r w:rsidRPr="002522FA">
        <w:rPr>
          <w:rFonts w:cs="Courier New"/>
          <w:b/>
          <w:bCs/>
          <w:sz w:val="28"/>
          <w:szCs w:val="28"/>
        </w:rPr>
        <w:t xml:space="preserve">гражданской обороны </w:t>
      </w:r>
      <w:r w:rsidRPr="002522FA">
        <w:rPr>
          <w:rFonts w:cs="Courier New"/>
          <w:b/>
          <w:bCs/>
          <w:sz w:val="28"/>
          <w:szCs w:val="28"/>
        </w:rPr>
        <w:br/>
        <w:t>в Российской Федерации»</w:t>
      </w:r>
    </w:p>
    <w:p w:rsidR="00A2093E" w:rsidRPr="002522FA" w:rsidRDefault="00A2093E" w:rsidP="00E735A3">
      <w:pPr>
        <w:pStyle w:val="1"/>
        <w:shd w:val="clear" w:color="auto" w:fill="auto"/>
        <w:spacing w:line="276" w:lineRule="auto"/>
        <w:ind w:right="20" w:firstLine="709"/>
        <w:rPr>
          <w:rFonts w:cs="Courier New"/>
          <w:color w:val="000000"/>
        </w:rPr>
      </w:pPr>
    </w:p>
    <w:p w:rsidR="00A2093E" w:rsidRPr="002522FA" w:rsidRDefault="00A2093E" w:rsidP="0021064C">
      <w:pPr>
        <w:pStyle w:val="1"/>
        <w:shd w:val="clear" w:color="auto" w:fill="auto"/>
        <w:spacing w:line="276" w:lineRule="auto"/>
        <w:ind w:right="20" w:firstLine="709"/>
        <w:jc w:val="both"/>
        <w:rPr>
          <w:rFonts w:cs="Courier New"/>
          <w:color w:val="000000"/>
          <w:spacing w:val="36"/>
        </w:rPr>
      </w:pPr>
      <w:r w:rsidRPr="002522FA">
        <w:rPr>
          <w:rFonts w:cs="Courier New"/>
          <w:color w:val="000000"/>
        </w:rPr>
        <w:t xml:space="preserve">Правительство Российской Федерации </w:t>
      </w:r>
      <w:r>
        <w:rPr>
          <w:rFonts w:cs="Courier New"/>
          <w:color w:val="000000"/>
        </w:rPr>
        <w:t xml:space="preserve"> </w:t>
      </w:r>
      <w:r w:rsidRPr="00134833">
        <w:rPr>
          <w:rFonts w:cs="Courier New"/>
          <w:b/>
          <w:bCs/>
          <w:color w:val="000000"/>
          <w:spacing w:val="40"/>
        </w:rPr>
        <w:t>постановляет:</w:t>
      </w:r>
    </w:p>
    <w:p w:rsidR="00A2093E" w:rsidRPr="002522FA" w:rsidRDefault="00A2093E" w:rsidP="0021064C">
      <w:pPr>
        <w:pStyle w:val="21"/>
        <w:numPr>
          <w:ilvl w:val="0"/>
          <w:numId w:val="1"/>
        </w:numPr>
        <w:shd w:val="clear" w:color="auto" w:fill="auto"/>
        <w:tabs>
          <w:tab w:val="left" w:pos="1055"/>
        </w:tabs>
        <w:spacing w:before="0" w:line="276" w:lineRule="auto"/>
        <w:ind w:firstLine="709"/>
        <w:jc w:val="both"/>
        <w:rPr>
          <w:rFonts w:cs="Courier New"/>
          <w:sz w:val="28"/>
          <w:szCs w:val="28"/>
        </w:rPr>
      </w:pPr>
      <w:r w:rsidRPr="002522FA">
        <w:rPr>
          <w:rStyle w:val="2"/>
          <w:rFonts w:ascii="Courier New" w:hAnsi="Courier New" w:cs="Courier New"/>
          <w:color w:val="000000"/>
          <w:sz w:val="28"/>
          <w:szCs w:val="28"/>
        </w:rPr>
        <w:t>Утвердить прилагаемое Положение о приведени</w:t>
      </w:r>
      <w:r>
        <w:rPr>
          <w:rStyle w:val="2"/>
          <w:rFonts w:ascii="Courier New" w:hAnsi="Courier New" w:cs="Courier New"/>
          <w:color w:val="000000"/>
          <w:sz w:val="28"/>
          <w:szCs w:val="28"/>
        </w:rPr>
        <w:t>и</w:t>
      </w:r>
      <w:r w:rsidRPr="002522FA">
        <w:rPr>
          <w:rStyle w:val="2"/>
          <w:rFonts w:ascii="Courier New" w:hAnsi="Courier New" w:cs="Courier New"/>
          <w:color w:val="000000"/>
          <w:sz w:val="28"/>
          <w:szCs w:val="28"/>
        </w:rPr>
        <w:t xml:space="preserve"> в готовность гражданской обороны в Российской Федерации.</w:t>
      </w:r>
    </w:p>
    <w:p w:rsidR="00A2093E" w:rsidRPr="00FD33FF" w:rsidRDefault="00A2093E" w:rsidP="0021064C">
      <w:pPr>
        <w:pStyle w:val="21"/>
        <w:numPr>
          <w:ilvl w:val="0"/>
          <w:numId w:val="1"/>
        </w:numPr>
        <w:shd w:val="clear" w:color="auto" w:fill="auto"/>
        <w:tabs>
          <w:tab w:val="left" w:pos="1049"/>
        </w:tabs>
        <w:spacing w:before="0" w:line="276" w:lineRule="auto"/>
        <w:ind w:firstLine="709"/>
        <w:jc w:val="both"/>
        <w:rPr>
          <w:rFonts w:cs="Courier New"/>
          <w:sz w:val="28"/>
          <w:szCs w:val="28"/>
        </w:rPr>
      </w:pPr>
      <w:r w:rsidRPr="002522FA">
        <w:rPr>
          <w:rStyle w:val="2"/>
          <w:rFonts w:ascii="Courier New" w:hAnsi="Courier New" w:cs="Courier New"/>
          <w:color w:val="000000"/>
          <w:sz w:val="28"/>
          <w:szCs w:val="28"/>
        </w:rPr>
        <w:t>Возложить на Министерство Российской Федерации по делам</w:t>
      </w:r>
      <w:r w:rsidRPr="002522FA">
        <w:rPr>
          <w:rStyle w:val="2"/>
          <w:rFonts w:ascii="Courier New" w:hAnsi="Courier New" w:cs="Courier New"/>
          <w:color w:val="000000"/>
          <w:sz w:val="28"/>
          <w:szCs w:val="28"/>
          <w:vertAlign w:val="subscript"/>
        </w:rPr>
        <w:t xml:space="preserve"> </w:t>
      </w:r>
      <w:r w:rsidRPr="002522FA">
        <w:rPr>
          <w:rStyle w:val="2"/>
          <w:rFonts w:ascii="Courier New" w:hAnsi="Courier New" w:cs="Courier New"/>
          <w:color w:val="000000"/>
          <w:sz w:val="28"/>
          <w:szCs w:val="28"/>
        </w:rPr>
        <w:t xml:space="preserve">гражданской обороны, чрезвычайным ситуациям и ликвидации последствий стихийных бедствий оповещение федеральных органов исполнительной власти и органов исполнительной </w:t>
      </w:r>
      <w:r w:rsidRPr="00FD33FF">
        <w:rPr>
          <w:rStyle w:val="2"/>
          <w:rFonts w:ascii="Courier New" w:hAnsi="Courier New" w:cs="Courier New"/>
          <w:color w:val="000000"/>
          <w:sz w:val="28"/>
          <w:szCs w:val="28"/>
        </w:rPr>
        <w:t xml:space="preserve">власти субъектов Российской Федерации о введении в </w:t>
      </w:r>
      <w:r w:rsidRPr="00FD33FF">
        <w:rPr>
          <w:rStyle w:val="20"/>
          <w:rFonts w:ascii="Courier New" w:hAnsi="Courier New" w:cs="Courier New"/>
          <w:color w:val="000000"/>
          <w:sz w:val="28"/>
          <w:szCs w:val="28"/>
          <w:u w:val="none"/>
        </w:rPr>
        <w:t>действ</w:t>
      </w:r>
      <w:r w:rsidRPr="00FD33FF">
        <w:rPr>
          <w:rStyle w:val="2"/>
          <w:rFonts w:ascii="Courier New" w:hAnsi="Courier New" w:cs="Courier New"/>
          <w:color w:val="000000"/>
          <w:sz w:val="28"/>
          <w:szCs w:val="28"/>
        </w:rPr>
        <w:t xml:space="preserve">ие Президентом Российской Федерации </w:t>
      </w:r>
      <w:r>
        <w:rPr>
          <w:rStyle w:val="2"/>
          <w:rFonts w:ascii="Courier New" w:hAnsi="Courier New" w:cs="Courier New"/>
          <w:color w:val="000000"/>
          <w:sz w:val="28"/>
          <w:szCs w:val="28"/>
        </w:rPr>
        <w:t>П</w:t>
      </w:r>
      <w:r w:rsidRPr="00FD33FF">
        <w:rPr>
          <w:rStyle w:val="2"/>
          <w:rFonts w:ascii="Courier New" w:hAnsi="Courier New" w:cs="Courier New"/>
          <w:color w:val="000000"/>
          <w:sz w:val="28"/>
          <w:szCs w:val="28"/>
        </w:rPr>
        <w:t xml:space="preserve">лана гражданской обороны и защиты населения Российской Федерации на территории Российской Федерации или в отдельных ее местностях в полном объеме или частично, а также о </w:t>
      </w:r>
      <w:r>
        <w:rPr>
          <w:rStyle w:val="2"/>
          <w:rFonts w:ascii="Courier New" w:hAnsi="Courier New" w:cs="Courier New"/>
          <w:color w:val="000000"/>
          <w:sz w:val="28"/>
          <w:szCs w:val="28"/>
        </w:rPr>
        <w:t>выполнении</w:t>
      </w:r>
      <w:r w:rsidRPr="00FD33FF">
        <w:rPr>
          <w:rStyle w:val="2"/>
          <w:rFonts w:ascii="Courier New" w:hAnsi="Courier New" w:cs="Courier New"/>
          <w:color w:val="000000"/>
          <w:sz w:val="28"/>
          <w:szCs w:val="28"/>
        </w:rPr>
        <w:t xml:space="preserve"> мер</w:t>
      </w:r>
      <w:r w:rsidRPr="00FD33FF">
        <w:rPr>
          <w:rStyle w:val="20"/>
          <w:rFonts w:ascii="Courier New" w:hAnsi="Courier New" w:cs="Courier New"/>
          <w:color w:val="000000"/>
          <w:sz w:val="28"/>
          <w:szCs w:val="28"/>
          <w:u w:val="none"/>
        </w:rPr>
        <w:t>опр</w:t>
      </w:r>
      <w:r w:rsidRPr="00FD33FF">
        <w:rPr>
          <w:rStyle w:val="2"/>
          <w:rFonts w:ascii="Courier New" w:hAnsi="Courier New" w:cs="Courier New"/>
          <w:color w:val="000000"/>
          <w:sz w:val="28"/>
          <w:szCs w:val="28"/>
        </w:rPr>
        <w:t xml:space="preserve">иятий </w:t>
      </w:r>
      <w:r>
        <w:rPr>
          <w:rStyle w:val="2"/>
          <w:rFonts w:ascii="Courier New" w:hAnsi="Courier New" w:cs="Courier New"/>
          <w:color w:val="000000"/>
          <w:sz w:val="28"/>
          <w:szCs w:val="28"/>
        </w:rPr>
        <w:t>по гражданской обороне в Российской Федерации</w:t>
      </w:r>
      <w:r w:rsidRPr="00FD33FF">
        <w:rPr>
          <w:rStyle w:val="2"/>
          <w:rFonts w:ascii="Courier New" w:hAnsi="Courier New" w:cs="Courier New"/>
          <w:color w:val="000000"/>
          <w:sz w:val="28"/>
          <w:szCs w:val="28"/>
        </w:rPr>
        <w:t xml:space="preserve">. </w:t>
      </w:r>
    </w:p>
    <w:p w:rsidR="00A2093E" w:rsidRPr="00AF50BB" w:rsidRDefault="00A2093E" w:rsidP="0021064C">
      <w:pPr>
        <w:pStyle w:val="21"/>
        <w:numPr>
          <w:ilvl w:val="0"/>
          <w:numId w:val="1"/>
        </w:numPr>
        <w:shd w:val="clear" w:color="auto" w:fill="auto"/>
        <w:tabs>
          <w:tab w:val="left" w:pos="1056"/>
        </w:tabs>
        <w:spacing w:before="0" w:line="276" w:lineRule="auto"/>
        <w:ind w:left="20" w:right="20" w:firstLine="709"/>
        <w:jc w:val="both"/>
        <w:rPr>
          <w:rFonts w:cs="Courier New"/>
          <w:color w:val="000000"/>
        </w:rPr>
      </w:pPr>
      <w:r w:rsidRPr="00AF50BB">
        <w:rPr>
          <w:rStyle w:val="2"/>
          <w:rFonts w:ascii="Courier New" w:hAnsi="Courier New" w:cs="Courier New"/>
          <w:color w:val="000000"/>
          <w:sz w:val="28"/>
          <w:szCs w:val="28"/>
        </w:rPr>
        <w:t>Министерству Российской Федерации по делам гражданской обороны, чрезвычайным ситуациям и ликвидации последствий стихийных бедствий в 6-месячный срок разработать и утвердить порядок оповещения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о введении в действие Президентом Российской Федерации Плана гражданской обороны и защиты населения Российской Федерации на территории Российской Федерации или в отдельных ее местностях в полном объеме или частично, а также о проведении мероприятий по приведению в готовность гражданской обороны в Российской Федерации</w:t>
      </w:r>
      <w:r>
        <w:rPr>
          <w:rStyle w:val="2"/>
          <w:rFonts w:ascii="Courier New" w:hAnsi="Courier New" w:cs="Courier New"/>
          <w:color w:val="000000"/>
          <w:sz w:val="28"/>
          <w:szCs w:val="28"/>
        </w:rPr>
        <w:t>.</w:t>
      </w:r>
      <w:r w:rsidRPr="00AF50BB">
        <w:rPr>
          <w:rStyle w:val="2"/>
          <w:rFonts w:ascii="Courier New" w:hAnsi="Courier New" w:cs="Courier New"/>
          <w:color w:val="000000"/>
          <w:sz w:val="28"/>
          <w:szCs w:val="28"/>
        </w:rPr>
        <w:t xml:space="preserve"> </w:t>
      </w:r>
    </w:p>
    <w:p w:rsidR="00A2093E" w:rsidRPr="002522FA" w:rsidRDefault="00A2093E" w:rsidP="00E735A3">
      <w:pPr>
        <w:pStyle w:val="1"/>
        <w:shd w:val="clear" w:color="auto" w:fill="auto"/>
        <w:spacing w:line="276" w:lineRule="auto"/>
        <w:ind w:left="20" w:right="20" w:firstLine="709"/>
        <w:rPr>
          <w:rFonts w:cs="Courier New"/>
          <w:color w:val="000000"/>
        </w:rPr>
      </w:pPr>
    </w:p>
    <w:p w:rsidR="00A2093E" w:rsidRPr="002522FA" w:rsidRDefault="00A2093E" w:rsidP="00E735A3">
      <w:pPr>
        <w:pStyle w:val="1"/>
        <w:shd w:val="clear" w:color="auto" w:fill="auto"/>
        <w:spacing w:line="276" w:lineRule="auto"/>
        <w:ind w:left="20" w:right="20" w:firstLine="709"/>
        <w:rPr>
          <w:rFonts w:cs="Courier New"/>
          <w:color w:val="000000"/>
        </w:rPr>
      </w:pPr>
    </w:p>
    <w:p w:rsidR="00A2093E" w:rsidRPr="002522FA" w:rsidRDefault="00A2093E" w:rsidP="00134833">
      <w:pPr>
        <w:autoSpaceDE w:val="0"/>
        <w:autoSpaceDN w:val="0"/>
        <w:adjustRightInd w:val="0"/>
        <w:spacing w:line="276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2522FA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A2093E" w:rsidRPr="002522FA" w:rsidRDefault="00A2093E" w:rsidP="00134833">
      <w:pPr>
        <w:tabs>
          <w:tab w:val="left" w:pos="7526"/>
        </w:tabs>
        <w:autoSpaceDE w:val="0"/>
        <w:autoSpaceDN w:val="0"/>
        <w:adjustRightInd w:val="0"/>
        <w:spacing w:line="276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2522F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2093E" w:rsidRPr="002522FA" w:rsidRDefault="00A2093E" w:rsidP="0087612B">
      <w:pPr>
        <w:pStyle w:val="1"/>
        <w:shd w:val="clear" w:color="auto" w:fill="auto"/>
        <w:spacing w:line="240" w:lineRule="auto"/>
        <w:ind w:firstLine="0"/>
        <w:jc w:val="center"/>
        <w:rPr>
          <w:rFonts w:cs="Courier New"/>
          <w:b/>
          <w:bCs/>
        </w:rPr>
      </w:pPr>
    </w:p>
    <w:p w:rsidR="00A2093E" w:rsidRPr="002522FA" w:rsidRDefault="00A2093E" w:rsidP="0087612B">
      <w:pPr>
        <w:pStyle w:val="1"/>
        <w:shd w:val="clear" w:color="auto" w:fill="auto"/>
        <w:spacing w:line="240" w:lineRule="auto"/>
        <w:ind w:firstLine="0"/>
        <w:jc w:val="center"/>
        <w:rPr>
          <w:rFonts w:cs="Courier New"/>
          <w:b/>
          <w:bCs/>
        </w:rPr>
      </w:pPr>
    </w:p>
    <w:p w:rsidR="00A2093E" w:rsidRPr="002522FA" w:rsidRDefault="00A2093E" w:rsidP="0087612B">
      <w:pPr>
        <w:pStyle w:val="1"/>
        <w:shd w:val="clear" w:color="auto" w:fill="auto"/>
        <w:spacing w:line="240" w:lineRule="auto"/>
        <w:ind w:firstLine="0"/>
        <w:jc w:val="center"/>
        <w:rPr>
          <w:rFonts w:cs="Courier New"/>
          <w:b/>
          <w:bCs/>
        </w:rPr>
      </w:pPr>
    </w:p>
    <w:p w:rsidR="00A2093E" w:rsidRPr="002522FA" w:rsidRDefault="00A2093E" w:rsidP="0087612B">
      <w:pPr>
        <w:pStyle w:val="1"/>
        <w:shd w:val="clear" w:color="auto" w:fill="auto"/>
        <w:spacing w:line="240" w:lineRule="auto"/>
        <w:ind w:firstLine="0"/>
        <w:jc w:val="center"/>
        <w:rPr>
          <w:rFonts w:cs="Courier New"/>
          <w:b/>
          <w:bCs/>
        </w:rPr>
      </w:pPr>
    </w:p>
    <w:p w:rsidR="00A2093E" w:rsidRPr="002522FA" w:rsidRDefault="00A2093E" w:rsidP="0087612B">
      <w:pPr>
        <w:pStyle w:val="1"/>
        <w:shd w:val="clear" w:color="auto" w:fill="auto"/>
        <w:spacing w:line="240" w:lineRule="auto"/>
        <w:ind w:firstLine="0"/>
        <w:jc w:val="center"/>
        <w:rPr>
          <w:rFonts w:cs="Courier New"/>
          <w:b/>
          <w:bCs/>
        </w:rPr>
      </w:pPr>
    </w:p>
    <w:p w:rsidR="00A2093E" w:rsidRPr="002522FA" w:rsidRDefault="00A2093E" w:rsidP="0087612B">
      <w:pPr>
        <w:pStyle w:val="1"/>
        <w:shd w:val="clear" w:color="auto" w:fill="auto"/>
        <w:spacing w:line="240" w:lineRule="auto"/>
        <w:ind w:firstLine="0"/>
        <w:jc w:val="center"/>
        <w:rPr>
          <w:rFonts w:cs="Courier New"/>
          <w:b/>
          <w:bCs/>
        </w:rPr>
      </w:pPr>
    </w:p>
    <w:p w:rsidR="00A2093E" w:rsidRPr="002522FA" w:rsidRDefault="00A2093E" w:rsidP="0087612B">
      <w:pPr>
        <w:pStyle w:val="1"/>
        <w:shd w:val="clear" w:color="auto" w:fill="auto"/>
        <w:spacing w:line="240" w:lineRule="auto"/>
        <w:ind w:firstLine="0"/>
        <w:jc w:val="center"/>
        <w:rPr>
          <w:rFonts w:cs="Courier New"/>
          <w:b/>
          <w:bCs/>
        </w:rPr>
      </w:pPr>
    </w:p>
    <w:p w:rsidR="00A2093E" w:rsidRPr="002522FA" w:rsidRDefault="00A2093E" w:rsidP="0087612B">
      <w:pPr>
        <w:pStyle w:val="1"/>
        <w:shd w:val="clear" w:color="auto" w:fill="auto"/>
        <w:spacing w:line="240" w:lineRule="auto"/>
        <w:ind w:firstLine="0"/>
        <w:jc w:val="center"/>
        <w:rPr>
          <w:rFonts w:cs="Courier New"/>
          <w:b/>
          <w:bCs/>
        </w:rPr>
      </w:pPr>
    </w:p>
    <w:p w:rsidR="00A2093E" w:rsidRPr="002522FA" w:rsidRDefault="00A2093E" w:rsidP="0087612B">
      <w:pPr>
        <w:pStyle w:val="1"/>
        <w:shd w:val="clear" w:color="auto" w:fill="auto"/>
        <w:spacing w:line="240" w:lineRule="auto"/>
        <w:ind w:firstLine="0"/>
        <w:jc w:val="center"/>
        <w:rPr>
          <w:rFonts w:cs="Courier New"/>
          <w:b/>
          <w:bCs/>
        </w:rPr>
      </w:pPr>
    </w:p>
    <w:p w:rsidR="00A2093E" w:rsidRPr="002522FA" w:rsidRDefault="00A2093E" w:rsidP="0087612B">
      <w:pPr>
        <w:pStyle w:val="1"/>
        <w:shd w:val="clear" w:color="auto" w:fill="auto"/>
        <w:spacing w:line="240" w:lineRule="auto"/>
        <w:ind w:firstLine="0"/>
        <w:jc w:val="center"/>
        <w:rPr>
          <w:rFonts w:cs="Courier New"/>
          <w:b/>
          <w:bCs/>
        </w:rPr>
      </w:pPr>
    </w:p>
    <w:p w:rsidR="00A2093E" w:rsidRPr="002522FA" w:rsidRDefault="00A2093E" w:rsidP="0087612B">
      <w:pPr>
        <w:pStyle w:val="1"/>
        <w:shd w:val="clear" w:color="auto" w:fill="auto"/>
        <w:spacing w:line="240" w:lineRule="auto"/>
        <w:ind w:firstLine="0"/>
        <w:jc w:val="center"/>
        <w:rPr>
          <w:rFonts w:cs="Courier New"/>
          <w:b/>
          <w:bCs/>
        </w:rPr>
      </w:pPr>
    </w:p>
    <w:p w:rsidR="00A2093E" w:rsidRPr="002522FA" w:rsidRDefault="00A2093E" w:rsidP="0087612B">
      <w:pPr>
        <w:pStyle w:val="1"/>
        <w:shd w:val="clear" w:color="auto" w:fill="auto"/>
        <w:spacing w:line="240" w:lineRule="auto"/>
        <w:ind w:firstLine="0"/>
        <w:jc w:val="center"/>
        <w:rPr>
          <w:rFonts w:cs="Courier New"/>
          <w:b/>
          <w:bCs/>
        </w:rPr>
      </w:pPr>
    </w:p>
    <w:p w:rsidR="00A2093E" w:rsidRPr="002522FA" w:rsidRDefault="00A2093E" w:rsidP="0087612B">
      <w:pPr>
        <w:pStyle w:val="1"/>
        <w:shd w:val="clear" w:color="auto" w:fill="auto"/>
        <w:spacing w:line="240" w:lineRule="auto"/>
        <w:ind w:firstLine="0"/>
        <w:jc w:val="center"/>
        <w:rPr>
          <w:rFonts w:cs="Courier New"/>
          <w:b/>
          <w:bCs/>
        </w:rPr>
      </w:pPr>
    </w:p>
    <w:p w:rsidR="00A2093E" w:rsidRPr="002522FA" w:rsidRDefault="00A2093E" w:rsidP="0087612B">
      <w:pPr>
        <w:pStyle w:val="1"/>
        <w:shd w:val="clear" w:color="auto" w:fill="auto"/>
        <w:spacing w:line="240" w:lineRule="auto"/>
        <w:ind w:firstLine="0"/>
        <w:jc w:val="center"/>
        <w:rPr>
          <w:rFonts w:cs="Courier New"/>
          <w:b/>
          <w:bCs/>
        </w:rPr>
      </w:pPr>
    </w:p>
    <w:p w:rsidR="00A2093E" w:rsidRPr="002522FA" w:rsidRDefault="00A2093E" w:rsidP="0087612B">
      <w:pPr>
        <w:pStyle w:val="1"/>
        <w:shd w:val="clear" w:color="auto" w:fill="auto"/>
        <w:spacing w:line="240" w:lineRule="auto"/>
        <w:ind w:firstLine="0"/>
        <w:jc w:val="center"/>
        <w:rPr>
          <w:rFonts w:cs="Courier New"/>
          <w:b/>
          <w:bCs/>
        </w:rPr>
      </w:pPr>
    </w:p>
    <w:p w:rsidR="00A2093E" w:rsidRPr="002522FA" w:rsidRDefault="00A2093E" w:rsidP="0087612B">
      <w:pPr>
        <w:pStyle w:val="1"/>
        <w:shd w:val="clear" w:color="auto" w:fill="auto"/>
        <w:spacing w:line="240" w:lineRule="auto"/>
        <w:ind w:firstLine="0"/>
        <w:jc w:val="center"/>
        <w:rPr>
          <w:rFonts w:cs="Courier New"/>
          <w:b/>
          <w:bCs/>
        </w:rPr>
      </w:pPr>
    </w:p>
    <w:p w:rsidR="00A2093E" w:rsidRPr="002522FA" w:rsidRDefault="00A2093E" w:rsidP="0087612B">
      <w:pPr>
        <w:pStyle w:val="1"/>
        <w:shd w:val="clear" w:color="auto" w:fill="auto"/>
        <w:spacing w:line="240" w:lineRule="auto"/>
        <w:ind w:firstLine="0"/>
        <w:jc w:val="center"/>
        <w:rPr>
          <w:rFonts w:cs="Courier New"/>
          <w:b/>
          <w:bCs/>
        </w:rPr>
      </w:pPr>
    </w:p>
    <w:p w:rsidR="00A2093E" w:rsidRPr="002522FA" w:rsidRDefault="00A2093E" w:rsidP="0087612B">
      <w:pPr>
        <w:pStyle w:val="1"/>
        <w:shd w:val="clear" w:color="auto" w:fill="auto"/>
        <w:spacing w:line="240" w:lineRule="auto"/>
        <w:ind w:firstLine="0"/>
        <w:jc w:val="center"/>
        <w:rPr>
          <w:rFonts w:cs="Courier New"/>
          <w:b/>
          <w:bCs/>
        </w:rPr>
      </w:pPr>
    </w:p>
    <w:p w:rsidR="00A2093E" w:rsidRPr="002522FA" w:rsidRDefault="00A2093E" w:rsidP="0087612B">
      <w:pPr>
        <w:pStyle w:val="1"/>
        <w:shd w:val="clear" w:color="auto" w:fill="auto"/>
        <w:spacing w:line="240" w:lineRule="auto"/>
        <w:ind w:firstLine="0"/>
        <w:jc w:val="center"/>
        <w:rPr>
          <w:rFonts w:cs="Courier New"/>
          <w:b/>
          <w:bCs/>
        </w:rPr>
      </w:pPr>
    </w:p>
    <w:p w:rsidR="00A2093E" w:rsidRPr="002522FA" w:rsidRDefault="00A2093E" w:rsidP="0087612B">
      <w:pPr>
        <w:pStyle w:val="1"/>
        <w:shd w:val="clear" w:color="auto" w:fill="auto"/>
        <w:spacing w:line="240" w:lineRule="auto"/>
        <w:ind w:firstLine="0"/>
        <w:jc w:val="center"/>
        <w:rPr>
          <w:rFonts w:cs="Courier New"/>
          <w:b/>
          <w:bCs/>
        </w:rPr>
      </w:pPr>
    </w:p>
    <w:p w:rsidR="00A2093E" w:rsidRPr="002522FA" w:rsidRDefault="00A2093E" w:rsidP="0087612B">
      <w:pPr>
        <w:pStyle w:val="1"/>
        <w:shd w:val="clear" w:color="auto" w:fill="auto"/>
        <w:spacing w:line="240" w:lineRule="auto"/>
        <w:ind w:firstLine="0"/>
        <w:jc w:val="center"/>
        <w:rPr>
          <w:rFonts w:cs="Courier New"/>
          <w:b/>
          <w:bCs/>
        </w:rPr>
      </w:pPr>
    </w:p>
    <w:p w:rsidR="00A2093E" w:rsidRPr="002522FA" w:rsidRDefault="00A2093E" w:rsidP="0087612B">
      <w:pPr>
        <w:pStyle w:val="1"/>
        <w:shd w:val="clear" w:color="auto" w:fill="auto"/>
        <w:spacing w:line="240" w:lineRule="auto"/>
        <w:ind w:firstLine="0"/>
        <w:jc w:val="center"/>
        <w:rPr>
          <w:rFonts w:cs="Courier New"/>
          <w:b/>
          <w:bCs/>
        </w:rPr>
      </w:pPr>
    </w:p>
    <w:p w:rsidR="00A2093E" w:rsidRPr="002522FA" w:rsidRDefault="00A2093E" w:rsidP="0087612B">
      <w:pPr>
        <w:pStyle w:val="1"/>
        <w:shd w:val="clear" w:color="auto" w:fill="auto"/>
        <w:spacing w:line="240" w:lineRule="auto"/>
        <w:ind w:firstLine="0"/>
        <w:jc w:val="center"/>
        <w:rPr>
          <w:rFonts w:cs="Courier New"/>
          <w:b/>
          <w:bCs/>
        </w:rPr>
      </w:pPr>
    </w:p>
    <w:p w:rsidR="00A2093E" w:rsidRPr="002522FA" w:rsidRDefault="00A2093E" w:rsidP="0087612B">
      <w:pPr>
        <w:pStyle w:val="1"/>
        <w:shd w:val="clear" w:color="auto" w:fill="auto"/>
        <w:spacing w:line="240" w:lineRule="auto"/>
        <w:ind w:firstLine="0"/>
        <w:jc w:val="center"/>
        <w:rPr>
          <w:rFonts w:cs="Courier New"/>
          <w:b/>
          <w:bCs/>
        </w:rPr>
      </w:pPr>
    </w:p>
    <w:p w:rsidR="00A2093E" w:rsidRPr="002522FA" w:rsidRDefault="00A2093E" w:rsidP="0087612B">
      <w:pPr>
        <w:pStyle w:val="1"/>
        <w:shd w:val="clear" w:color="auto" w:fill="auto"/>
        <w:spacing w:line="240" w:lineRule="auto"/>
        <w:ind w:firstLine="0"/>
        <w:jc w:val="center"/>
        <w:rPr>
          <w:rFonts w:cs="Courier New"/>
          <w:b/>
          <w:bCs/>
        </w:rPr>
      </w:pPr>
    </w:p>
    <w:p w:rsidR="00A2093E" w:rsidRPr="002522FA" w:rsidRDefault="00A2093E" w:rsidP="0087612B">
      <w:pPr>
        <w:pStyle w:val="1"/>
        <w:shd w:val="clear" w:color="auto" w:fill="auto"/>
        <w:spacing w:line="240" w:lineRule="auto"/>
        <w:ind w:firstLine="0"/>
        <w:jc w:val="center"/>
        <w:rPr>
          <w:rFonts w:cs="Courier New"/>
          <w:b/>
          <w:bCs/>
        </w:rPr>
      </w:pPr>
    </w:p>
    <w:p w:rsidR="00A2093E" w:rsidRPr="002522FA" w:rsidRDefault="00A2093E" w:rsidP="0087612B">
      <w:pPr>
        <w:pStyle w:val="1"/>
        <w:shd w:val="clear" w:color="auto" w:fill="auto"/>
        <w:spacing w:line="240" w:lineRule="auto"/>
        <w:ind w:firstLine="0"/>
        <w:jc w:val="center"/>
        <w:rPr>
          <w:rFonts w:cs="Courier New"/>
          <w:b/>
          <w:bCs/>
        </w:rPr>
      </w:pPr>
    </w:p>
    <w:p w:rsidR="00A2093E" w:rsidRPr="002522FA" w:rsidRDefault="00A2093E" w:rsidP="0087612B">
      <w:pPr>
        <w:pStyle w:val="1"/>
        <w:shd w:val="clear" w:color="auto" w:fill="auto"/>
        <w:spacing w:line="240" w:lineRule="auto"/>
        <w:ind w:firstLine="0"/>
        <w:jc w:val="center"/>
        <w:rPr>
          <w:rFonts w:cs="Courier New"/>
          <w:b/>
          <w:bCs/>
        </w:rPr>
      </w:pPr>
    </w:p>
    <w:p w:rsidR="00A2093E" w:rsidRDefault="00A2093E" w:rsidP="0087612B">
      <w:pPr>
        <w:pStyle w:val="1"/>
        <w:shd w:val="clear" w:color="auto" w:fill="auto"/>
        <w:spacing w:line="240" w:lineRule="auto"/>
        <w:ind w:firstLine="0"/>
        <w:jc w:val="center"/>
        <w:rPr>
          <w:rFonts w:cs="Courier New"/>
          <w:b/>
          <w:bCs/>
        </w:rPr>
        <w:sectPr w:rsidR="00A2093E" w:rsidSect="00875409">
          <w:headerReference w:type="even" r:id="rId7"/>
          <w:headerReference w:type="default" r:id="rId8"/>
          <w:footerReference w:type="default" r:id="rId9"/>
          <w:pgSz w:w="11906" w:h="16838"/>
          <w:pgMar w:top="1134" w:right="850" w:bottom="1134" w:left="1701" w:header="284" w:footer="708" w:gutter="0"/>
          <w:cols w:space="708"/>
          <w:titlePg/>
          <w:docGrid w:linePitch="360"/>
        </w:sectPr>
      </w:pPr>
    </w:p>
    <w:p w:rsidR="00A2093E" w:rsidRPr="002522FA" w:rsidRDefault="00A2093E" w:rsidP="0087612B">
      <w:pPr>
        <w:pStyle w:val="1"/>
        <w:shd w:val="clear" w:color="auto" w:fill="auto"/>
        <w:spacing w:line="240" w:lineRule="auto"/>
        <w:ind w:firstLine="0"/>
        <w:jc w:val="center"/>
        <w:rPr>
          <w:rFonts w:cs="Courier New"/>
          <w:b/>
          <w:bCs/>
        </w:rPr>
      </w:pPr>
    </w:p>
    <w:p w:rsidR="00A2093E" w:rsidRPr="002522FA" w:rsidRDefault="00A2093E" w:rsidP="00143222">
      <w:pPr>
        <w:pStyle w:val="1"/>
        <w:shd w:val="clear" w:color="auto" w:fill="auto"/>
        <w:spacing w:line="240" w:lineRule="auto"/>
        <w:ind w:firstLine="0"/>
        <w:rPr>
          <w:rFonts w:cs="Courier New"/>
          <w:b/>
          <w:bCs/>
        </w:rPr>
      </w:pPr>
    </w:p>
    <w:tbl>
      <w:tblPr>
        <w:tblpPr w:leftFromText="180" w:rightFromText="180" w:vertAnchor="text" w:horzAnchor="margin" w:tblpY="-516"/>
        <w:tblW w:w="9923" w:type="dxa"/>
        <w:tblLook w:val="00A0"/>
      </w:tblPr>
      <w:tblGrid>
        <w:gridCol w:w="4962"/>
        <w:gridCol w:w="4961"/>
      </w:tblGrid>
      <w:tr w:rsidR="00A2093E" w:rsidRPr="002522FA">
        <w:trPr>
          <w:trHeight w:val="2688"/>
        </w:trPr>
        <w:tc>
          <w:tcPr>
            <w:tcW w:w="4962" w:type="dxa"/>
          </w:tcPr>
          <w:p w:rsidR="00A2093E" w:rsidRPr="002522FA" w:rsidRDefault="00A2093E" w:rsidP="00875409">
            <w:pPr>
              <w:tabs>
                <w:tab w:val="left" w:pos="3396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22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</w:p>
        </w:tc>
        <w:tc>
          <w:tcPr>
            <w:tcW w:w="4961" w:type="dxa"/>
            <w:vAlign w:val="center"/>
          </w:tcPr>
          <w:p w:rsidR="00A2093E" w:rsidRPr="002522FA" w:rsidRDefault="00A2093E" w:rsidP="0087540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2093E" w:rsidRPr="002522FA" w:rsidRDefault="00A2093E" w:rsidP="0087540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22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</w:p>
          <w:p w:rsidR="00A2093E" w:rsidRPr="002522FA" w:rsidRDefault="00A2093E" w:rsidP="00875409">
            <w:pPr>
              <w:autoSpaceDE w:val="0"/>
              <w:autoSpaceDN w:val="0"/>
              <w:adjustRightInd w:val="0"/>
              <w:spacing w:line="276" w:lineRule="auto"/>
              <w:ind w:firstLine="6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22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постановлением Правительства</w:t>
            </w:r>
          </w:p>
          <w:p w:rsidR="00A2093E" w:rsidRPr="002522FA" w:rsidRDefault="00A2093E" w:rsidP="008754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22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Российской Федерации</w:t>
            </w:r>
          </w:p>
          <w:p w:rsidR="00A2093E" w:rsidRPr="002522FA" w:rsidRDefault="00A2093E" w:rsidP="008754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_______</w:t>
            </w:r>
            <w:r w:rsidRPr="002522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№ _____</w:t>
            </w:r>
          </w:p>
          <w:p w:rsidR="00A2093E" w:rsidRPr="002522FA" w:rsidRDefault="00A2093E" w:rsidP="0087540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A2093E" w:rsidRPr="002522FA" w:rsidRDefault="00A2093E" w:rsidP="0087612B">
      <w:pPr>
        <w:pStyle w:val="1"/>
        <w:shd w:val="clear" w:color="auto" w:fill="auto"/>
        <w:spacing w:line="240" w:lineRule="auto"/>
        <w:ind w:firstLine="0"/>
        <w:jc w:val="center"/>
        <w:rPr>
          <w:rFonts w:cs="Courier New"/>
          <w:b/>
          <w:bCs/>
        </w:rPr>
      </w:pPr>
    </w:p>
    <w:p w:rsidR="00A2093E" w:rsidRPr="002522FA" w:rsidRDefault="00A2093E" w:rsidP="0087612B">
      <w:pPr>
        <w:pStyle w:val="1"/>
        <w:shd w:val="clear" w:color="auto" w:fill="auto"/>
        <w:spacing w:line="240" w:lineRule="auto"/>
        <w:ind w:firstLine="0"/>
        <w:jc w:val="center"/>
        <w:rPr>
          <w:rFonts w:cs="Courier New"/>
          <w:b/>
          <w:bCs/>
        </w:rPr>
      </w:pPr>
    </w:p>
    <w:p w:rsidR="00A2093E" w:rsidRPr="002522FA" w:rsidRDefault="00A2093E" w:rsidP="0087612B">
      <w:pPr>
        <w:pStyle w:val="1"/>
        <w:shd w:val="clear" w:color="auto" w:fill="auto"/>
        <w:spacing w:line="240" w:lineRule="auto"/>
        <w:ind w:firstLine="0"/>
        <w:jc w:val="center"/>
        <w:rPr>
          <w:rFonts w:cs="Courier New"/>
          <w:b/>
          <w:bCs/>
        </w:rPr>
      </w:pPr>
    </w:p>
    <w:p w:rsidR="00A2093E" w:rsidRPr="00134833" w:rsidRDefault="00A2093E" w:rsidP="0021064C">
      <w:pPr>
        <w:pStyle w:val="40"/>
        <w:shd w:val="clear" w:color="auto" w:fill="auto"/>
        <w:spacing w:before="0" w:after="0" w:line="22" w:lineRule="atLeast"/>
        <w:rPr>
          <w:rFonts w:cs="Courier New"/>
          <w:b w:val="0"/>
          <w:bCs w:val="0"/>
          <w:sz w:val="28"/>
          <w:szCs w:val="28"/>
        </w:rPr>
      </w:pPr>
      <w:r w:rsidRPr="00134833">
        <w:rPr>
          <w:rStyle w:val="43pt"/>
          <w:rFonts w:ascii="Courier New" w:hAnsi="Courier New" w:cs="Courier New"/>
          <w:b/>
          <w:bCs/>
          <w:color w:val="000000"/>
          <w:sz w:val="28"/>
          <w:szCs w:val="28"/>
        </w:rPr>
        <w:t>ПОЛОЖЕНИЕ</w:t>
      </w:r>
    </w:p>
    <w:p w:rsidR="00A2093E" w:rsidRPr="00134833" w:rsidRDefault="00A2093E" w:rsidP="0021064C">
      <w:pPr>
        <w:pStyle w:val="40"/>
        <w:shd w:val="clear" w:color="auto" w:fill="auto"/>
        <w:spacing w:before="0" w:after="0" w:line="22" w:lineRule="atLeast"/>
        <w:rPr>
          <w:rStyle w:val="4"/>
          <w:rFonts w:ascii="Courier New" w:hAnsi="Courier New" w:cs="Courier New"/>
          <w:b/>
          <w:bCs/>
          <w:color w:val="000000"/>
          <w:sz w:val="28"/>
          <w:szCs w:val="28"/>
        </w:rPr>
      </w:pPr>
      <w:r w:rsidRPr="00134833">
        <w:rPr>
          <w:rStyle w:val="4"/>
          <w:rFonts w:ascii="Courier New" w:hAnsi="Courier New" w:cs="Courier New"/>
          <w:b/>
          <w:bCs/>
          <w:color w:val="000000"/>
          <w:sz w:val="28"/>
          <w:szCs w:val="28"/>
        </w:rPr>
        <w:t>о приведени</w:t>
      </w:r>
      <w:r>
        <w:rPr>
          <w:rStyle w:val="4"/>
          <w:rFonts w:ascii="Courier New" w:hAnsi="Courier New" w:cs="Courier New"/>
          <w:b/>
          <w:bCs/>
          <w:color w:val="000000"/>
          <w:sz w:val="28"/>
          <w:szCs w:val="28"/>
        </w:rPr>
        <w:t>и</w:t>
      </w:r>
      <w:r w:rsidRPr="00134833">
        <w:rPr>
          <w:rStyle w:val="4"/>
          <w:rFonts w:ascii="Courier New" w:hAnsi="Courier New" w:cs="Courier New"/>
          <w:b/>
          <w:bCs/>
          <w:color w:val="000000"/>
          <w:sz w:val="28"/>
          <w:szCs w:val="28"/>
        </w:rPr>
        <w:t xml:space="preserve"> в готовность гражданской обороны</w:t>
      </w:r>
      <w:r w:rsidRPr="00134833">
        <w:rPr>
          <w:rStyle w:val="4"/>
          <w:rFonts w:ascii="Courier New" w:hAnsi="Courier New" w:cs="Courier New"/>
          <w:b/>
          <w:bCs/>
          <w:color w:val="000000"/>
          <w:sz w:val="28"/>
          <w:szCs w:val="28"/>
        </w:rPr>
        <w:br/>
        <w:t>в Российской Федерации и выполнении первоочередных</w:t>
      </w:r>
      <w:r w:rsidRPr="00134833">
        <w:rPr>
          <w:rStyle w:val="4"/>
          <w:rFonts w:ascii="Courier New" w:hAnsi="Courier New" w:cs="Courier New"/>
          <w:b/>
          <w:bCs/>
          <w:color w:val="000000"/>
          <w:sz w:val="28"/>
          <w:szCs w:val="28"/>
        </w:rPr>
        <w:br/>
        <w:t>мероприятий по гражданской обороне</w:t>
      </w:r>
    </w:p>
    <w:p w:rsidR="00A2093E" w:rsidRPr="00134833" w:rsidRDefault="00A2093E" w:rsidP="0021064C">
      <w:pPr>
        <w:pStyle w:val="40"/>
        <w:shd w:val="clear" w:color="auto" w:fill="auto"/>
        <w:spacing w:before="0" w:after="0" w:line="22" w:lineRule="atLeast"/>
        <w:rPr>
          <w:rFonts w:cs="Courier New"/>
          <w:sz w:val="32"/>
          <w:szCs w:val="32"/>
        </w:rPr>
      </w:pPr>
    </w:p>
    <w:p w:rsidR="00A2093E" w:rsidRPr="00AA21A2" w:rsidRDefault="00A2093E" w:rsidP="003778B7">
      <w:pPr>
        <w:pStyle w:val="21"/>
        <w:numPr>
          <w:ilvl w:val="0"/>
          <w:numId w:val="2"/>
        </w:numPr>
        <w:shd w:val="clear" w:color="auto" w:fill="auto"/>
        <w:tabs>
          <w:tab w:val="left" w:pos="1048"/>
        </w:tabs>
        <w:spacing w:before="0" w:line="22" w:lineRule="atLeast"/>
        <w:ind w:firstLine="709"/>
        <w:jc w:val="both"/>
        <w:rPr>
          <w:rStyle w:val="2"/>
          <w:rFonts w:ascii="Courier New" w:hAnsi="Courier New" w:cs="Courier New"/>
          <w:sz w:val="28"/>
          <w:szCs w:val="28"/>
          <w:shd w:val="clear" w:color="auto" w:fill="auto"/>
        </w:rPr>
      </w:pPr>
      <w:r w:rsidRPr="00134833">
        <w:rPr>
          <w:rStyle w:val="2"/>
          <w:rFonts w:ascii="Courier New" w:hAnsi="Courier New" w:cs="Courier New"/>
          <w:color w:val="000000"/>
          <w:sz w:val="28"/>
          <w:szCs w:val="28"/>
        </w:rPr>
        <w:t xml:space="preserve">Настоящее Положение устанавливает порядок </w:t>
      </w:r>
      <w:r>
        <w:rPr>
          <w:rStyle w:val="2"/>
          <w:rFonts w:ascii="Courier New" w:hAnsi="Courier New" w:cs="Courier New"/>
          <w:color w:val="000000"/>
          <w:sz w:val="28"/>
          <w:szCs w:val="28"/>
        </w:rPr>
        <w:t>приведения в готовность гражданской обороны в Российской Федерации.</w:t>
      </w:r>
    </w:p>
    <w:p w:rsidR="00A2093E" w:rsidRPr="003778B7" w:rsidRDefault="00A2093E" w:rsidP="006C6C16">
      <w:pPr>
        <w:pStyle w:val="21"/>
        <w:numPr>
          <w:ilvl w:val="0"/>
          <w:numId w:val="2"/>
        </w:numPr>
        <w:shd w:val="clear" w:color="auto" w:fill="auto"/>
        <w:tabs>
          <w:tab w:val="left" w:pos="1048"/>
        </w:tabs>
        <w:spacing w:before="0" w:line="22" w:lineRule="atLeast"/>
        <w:ind w:firstLine="709"/>
        <w:jc w:val="both"/>
        <w:rPr>
          <w:rStyle w:val="2"/>
          <w:rFonts w:ascii="Courier New" w:hAnsi="Courier New" w:cs="Courier New"/>
          <w:sz w:val="28"/>
          <w:szCs w:val="28"/>
          <w:shd w:val="clear" w:color="auto" w:fill="auto"/>
        </w:rPr>
      </w:pPr>
      <w:r>
        <w:rPr>
          <w:rStyle w:val="2"/>
          <w:rFonts w:ascii="Courier New" w:hAnsi="Courier New" w:cs="Courier New"/>
          <w:color w:val="000000"/>
          <w:sz w:val="28"/>
          <w:szCs w:val="28"/>
        </w:rPr>
        <w:t xml:space="preserve">Приведение в готовность гражданской обороны в Российской Федерации заключается в выполнении </w:t>
      </w:r>
      <w:r w:rsidRPr="00134833">
        <w:rPr>
          <w:rStyle w:val="2"/>
          <w:rFonts w:ascii="Courier New" w:hAnsi="Courier New" w:cs="Courier New"/>
          <w:color w:val="000000"/>
          <w:sz w:val="28"/>
          <w:szCs w:val="28"/>
        </w:rPr>
        <w:t xml:space="preserve">в пределах своих полномочий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</w:t>
      </w:r>
      <w:r w:rsidRPr="00EC746D">
        <w:rPr>
          <w:rStyle w:val="2"/>
          <w:rFonts w:ascii="Courier New" w:hAnsi="Courier New" w:cs="Courier New"/>
          <w:sz w:val="28"/>
          <w:szCs w:val="28"/>
        </w:rPr>
        <w:t>первоочередных мероприятий по гражданской обороне, обеспечива</w:t>
      </w:r>
      <w:r>
        <w:rPr>
          <w:rStyle w:val="2"/>
          <w:rFonts w:ascii="Courier New" w:hAnsi="Courier New" w:cs="Courier New"/>
          <w:color w:val="000000"/>
          <w:sz w:val="28"/>
          <w:szCs w:val="28"/>
        </w:rPr>
        <w:t xml:space="preserve">ющих </w:t>
      </w:r>
      <w:r w:rsidRPr="006C6C16">
        <w:rPr>
          <w:rStyle w:val="2"/>
          <w:rFonts w:ascii="Courier New" w:hAnsi="Courier New" w:cs="Courier New"/>
          <w:color w:val="000000"/>
          <w:sz w:val="28"/>
          <w:szCs w:val="28"/>
        </w:rPr>
        <w:t>в случаях</w:t>
      </w:r>
      <w:r>
        <w:rPr>
          <w:rStyle w:val="2"/>
          <w:rFonts w:ascii="Courier New" w:hAnsi="Courier New" w:cs="Courier New"/>
          <w:color w:val="000000"/>
          <w:sz w:val="28"/>
          <w:szCs w:val="28"/>
        </w:rPr>
        <w:t xml:space="preserve"> возникновения чрезвычайных ситуаций, возникновения угрозы агрессии,</w:t>
      </w:r>
      <w:r w:rsidRPr="006C6C16">
        <w:rPr>
          <w:rStyle w:val="2"/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Style w:val="2"/>
          <w:rFonts w:ascii="Courier New" w:hAnsi="Courier New" w:cs="Courier New"/>
          <w:color w:val="000000"/>
          <w:sz w:val="28"/>
          <w:szCs w:val="28"/>
        </w:rPr>
        <w:t xml:space="preserve">а также </w:t>
      </w:r>
      <w:r w:rsidRPr="006C6C16">
        <w:rPr>
          <w:rStyle w:val="2"/>
          <w:rFonts w:ascii="Courier New" w:hAnsi="Courier New" w:cs="Courier New"/>
          <w:color w:val="000000"/>
          <w:sz w:val="28"/>
          <w:szCs w:val="28"/>
        </w:rPr>
        <w:t xml:space="preserve">агрессии </w:t>
      </w:r>
      <w:r>
        <w:rPr>
          <w:rStyle w:val="2"/>
          <w:rFonts w:ascii="Courier New" w:hAnsi="Courier New" w:cs="Courier New"/>
          <w:color w:val="000000"/>
          <w:sz w:val="28"/>
          <w:szCs w:val="28"/>
        </w:rPr>
        <w:t xml:space="preserve">или </w:t>
      </w:r>
      <w:r w:rsidRPr="006C6C16">
        <w:rPr>
          <w:rStyle w:val="2"/>
          <w:rFonts w:ascii="Courier New" w:hAnsi="Courier New" w:cs="Courier New"/>
          <w:color w:val="000000"/>
          <w:sz w:val="28"/>
          <w:szCs w:val="28"/>
        </w:rPr>
        <w:t xml:space="preserve">непосредственной угрозы агрессии против Российской Федерации, </w:t>
      </w:r>
      <w:r>
        <w:rPr>
          <w:rStyle w:val="2"/>
          <w:rFonts w:ascii="Courier New" w:hAnsi="Courier New" w:cs="Courier New"/>
          <w:color w:val="000000"/>
          <w:sz w:val="28"/>
          <w:szCs w:val="28"/>
        </w:rPr>
        <w:t>повышение уровня защищенности населения, материальных и культурных ценностей от опасностей, возникающих при чрезвычайных ситуациях природного и техногенного характера, военных конфликтах или вследствие этих конфликтов.</w:t>
      </w:r>
    </w:p>
    <w:p w:rsidR="00A2093E" w:rsidRPr="00D30AF8" w:rsidRDefault="00A2093E" w:rsidP="00B16510">
      <w:pPr>
        <w:pStyle w:val="21"/>
        <w:numPr>
          <w:ilvl w:val="0"/>
          <w:numId w:val="2"/>
        </w:numPr>
        <w:shd w:val="clear" w:color="auto" w:fill="auto"/>
        <w:tabs>
          <w:tab w:val="left" w:pos="1048"/>
        </w:tabs>
        <w:spacing w:before="0" w:line="22" w:lineRule="atLeast"/>
        <w:ind w:firstLine="709"/>
        <w:jc w:val="both"/>
        <w:rPr>
          <w:rStyle w:val="2"/>
          <w:rFonts w:ascii="Courier New" w:hAnsi="Courier New" w:cs="Courier New"/>
          <w:color w:val="000000"/>
          <w:sz w:val="28"/>
          <w:szCs w:val="28"/>
          <w:shd w:val="clear" w:color="auto" w:fill="auto"/>
        </w:rPr>
      </w:pPr>
      <w:r>
        <w:rPr>
          <w:rStyle w:val="2"/>
          <w:rFonts w:ascii="Courier New" w:hAnsi="Courier New" w:cs="Courier New"/>
          <w:color w:val="000000"/>
          <w:sz w:val="28"/>
          <w:szCs w:val="28"/>
          <w:shd w:val="clear" w:color="auto" w:fill="auto"/>
        </w:rPr>
        <w:t xml:space="preserve">При приведении в готовность гражданской обороны в Российской Федерации управление </w:t>
      </w:r>
      <w:r w:rsidRPr="00D30AF8">
        <w:rPr>
          <w:rStyle w:val="2"/>
          <w:rFonts w:ascii="Courier New" w:hAnsi="Courier New" w:cs="Courier New"/>
          <w:color w:val="000000"/>
          <w:sz w:val="28"/>
          <w:szCs w:val="28"/>
          <w:shd w:val="clear" w:color="auto" w:fill="auto"/>
        </w:rPr>
        <w:t>гражданской обороной</w:t>
      </w:r>
      <w:r>
        <w:rPr>
          <w:rStyle w:val="2"/>
          <w:rFonts w:ascii="Courier New" w:hAnsi="Courier New" w:cs="Courier New"/>
          <w:color w:val="000000"/>
          <w:sz w:val="28"/>
          <w:szCs w:val="28"/>
          <w:shd w:val="clear" w:color="auto" w:fill="auto"/>
        </w:rPr>
        <w:t xml:space="preserve"> осуществляется</w:t>
      </w:r>
      <w:r w:rsidRPr="00D30AF8">
        <w:rPr>
          <w:rStyle w:val="2"/>
          <w:rFonts w:ascii="Courier New" w:hAnsi="Courier New" w:cs="Courier New"/>
          <w:color w:val="000000"/>
          <w:sz w:val="28"/>
          <w:szCs w:val="28"/>
          <w:shd w:val="clear" w:color="auto" w:fill="auto"/>
        </w:rPr>
        <w:t>:</w:t>
      </w:r>
    </w:p>
    <w:p w:rsidR="00A2093E" w:rsidRPr="00D30AF8" w:rsidRDefault="00A2093E" w:rsidP="003778B7">
      <w:pPr>
        <w:pStyle w:val="21"/>
        <w:shd w:val="clear" w:color="auto" w:fill="auto"/>
        <w:tabs>
          <w:tab w:val="left" w:pos="1048"/>
        </w:tabs>
        <w:spacing w:before="0" w:line="22" w:lineRule="atLeast"/>
        <w:ind w:firstLine="709"/>
        <w:jc w:val="both"/>
        <w:rPr>
          <w:rStyle w:val="2"/>
          <w:rFonts w:ascii="Courier New" w:hAnsi="Courier New" w:cs="Courier New"/>
          <w:color w:val="000000"/>
          <w:sz w:val="28"/>
          <w:szCs w:val="28"/>
          <w:shd w:val="clear" w:color="auto" w:fill="auto"/>
        </w:rPr>
      </w:pPr>
      <w:r w:rsidRPr="00D30AF8">
        <w:rPr>
          <w:rStyle w:val="2"/>
          <w:rFonts w:ascii="Courier New" w:hAnsi="Courier New" w:cs="Courier New"/>
          <w:color w:val="000000"/>
          <w:sz w:val="28"/>
          <w:szCs w:val="28"/>
          <w:shd w:val="clear" w:color="auto" w:fill="auto"/>
        </w:rPr>
        <w:t>на федеральном уровне –</w:t>
      </w:r>
      <w:r w:rsidRPr="00D30AF8">
        <w:rPr>
          <w:rFonts w:cs="Courier New"/>
          <w:color w:val="000000"/>
        </w:rPr>
        <w:t xml:space="preserve"> </w:t>
      </w:r>
      <w:r w:rsidRPr="00D30AF8">
        <w:rPr>
          <w:rStyle w:val="2"/>
          <w:rFonts w:ascii="Courier New" w:hAnsi="Courier New" w:cs="Courier New"/>
          <w:color w:val="000000"/>
          <w:sz w:val="28"/>
          <w:szCs w:val="28"/>
          <w:shd w:val="clear" w:color="auto" w:fill="auto"/>
        </w:rPr>
        <w:t>Министерство</w:t>
      </w:r>
      <w:r>
        <w:rPr>
          <w:rStyle w:val="2"/>
          <w:rFonts w:ascii="Courier New" w:hAnsi="Courier New" w:cs="Courier New"/>
          <w:color w:val="000000"/>
          <w:sz w:val="28"/>
          <w:szCs w:val="28"/>
          <w:shd w:val="clear" w:color="auto" w:fill="auto"/>
        </w:rPr>
        <w:t>м</w:t>
      </w:r>
      <w:r w:rsidRPr="00D30AF8">
        <w:rPr>
          <w:rStyle w:val="2"/>
          <w:rFonts w:ascii="Courier New" w:hAnsi="Courier New" w:cs="Courier New"/>
          <w:color w:val="000000"/>
          <w:sz w:val="28"/>
          <w:szCs w:val="28"/>
          <w:shd w:val="clear" w:color="auto" w:fill="auto"/>
        </w:rPr>
        <w:t xml:space="preserve"> Российской Федерации по делам гражданской обороны, чрезвычайным ситуациям и ликвидации последствий стихийных бедствий по субъектам Российской Федерации и структурны</w:t>
      </w:r>
      <w:r>
        <w:rPr>
          <w:rStyle w:val="2"/>
          <w:rFonts w:ascii="Courier New" w:hAnsi="Courier New" w:cs="Courier New"/>
          <w:color w:val="000000"/>
          <w:sz w:val="28"/>
          <w:szCs w:val="28"/>
          <w:shd w:val="clear" w:color="auto" w:fill="auto"/>
        </w:rPr>
        <w:t>ми</w:t>
      </w:r>
      <w:r w:rsidRPr="00D30AF8">
        <w:rPr>
          <w:rStyle w:val="2"/>
          <w:rFonts w:ascii="Courier New" w:hAnsi="Courier New" w:cs="Courier New"/>
          <w:color w:val="000000"/>
          <w:sz w:val="28"/>
          <w:szCs w:val="28"/>
          <w:shd w:val="clear" w:color="auto" w:fill="auto"/>
        </w:rPr>
        <w:t xml:space="preserve"> подразделения</w:t>
      </w:r>
      <w:r>
        <w:rPr>
          <w:rStyle w:val="2"/>
          <w:rFonts w:ascii="Courier New" w:hAnsi="Courier New" w:cs="Courier New"/>
          <w:color w:val="000000"/>
          <w:sz w:val="28"/>
          <w:szCs w:val="28"/>
          <w:shd w:val="clear" w:color="auto" w:fill="auto"/>
        </w:rPr>
        <w:t>ми</w:t>
      </w:r>
      <w:r w:rsidRPr="00D30AF8">
        <w:rPr>
          <w:rStyle w:val="2"/>
          <w:rFonts w:ascii="Courier New" w:hAnsi="Courier New" w:cs="Courier New"/>
          <w:color w:val="000000"/>
          <w:sz w:val="28"/>
          <w:szCs w:val="28"/>
          <w:shd w:val="clear" w:color="auto" w:fill="auto"/>
        </w:rPr>
        <w:t xml:space="preserve"> федеральных органов исполнительной власти;</w:t>
      </w:r>
    </w:p>
    <w:p w:rsidR="00A2093E" w:rsidRPr="00D30AF8" w:rsidRDefault="00A2093E" w:rsidP="00B16510">
      <w:pPr>
        <w:pStyle w:val="21"/>
        <w:shd w:val="clear" w:color="auto" w:fill="auto"/>
        <w:tabs>
          <w:tab w:val="left" w:pos="1048"/>
        </w:tabs>
        <w:spacing w:before="0" w:line="22" w:lineRule="atLeast"/>
        <w:ind w:firstLine="709"/>
        <w:jc w:val="both"/>
        <w:rPr>
          <w:rStyle w:val="2"/>
          <w:rFonts w:ascii="Courier New" w:hAnsi="Courier New" w:cs="Courier New"/>
          <w:color w:val="000000"/>
          <w:sz w:val="28"/>
          <w:szCs w:val="28"/>
          <w:shd w:val="clear" w:color="auto" w:fill="auto"/>
        </w:rPr>
      </w:pPr>
      <w:r w:rsidRPr="00D30AF8">
        <w:rPr>
          <w:rStyle w:val="2"/>
          <w:rFonts w:ascii="Courier New" w:hAnsi="Courier New" w:cs="Courier New"/>
          <w:color w:val="000000"/>
          <w:sz w:val="28"/>
          <w:szCs w:val="28"/>
          <w:shd w:val="clear" w:color="auto" w:fill="auto"/>
        </w:rPr>
        <w:t xml:space="preserve">на региональном уровне – </w:t>
      </w:r>
      <w:r>
        <w:rPr>
          <w:rStyle w:val="2"/>
          <w:rFonts w:ascii="Courier New" w:hAnsi="Courier New" w:cs="Courier New"/>
          <w:color w:val="000000"/>
          <w:sz w:val="28"/>
          <w:szCs w:val="28"/>
          <w:shd w:val="clear" w:color="auto" w:fill="auto"/>
        </w:rPr>
        <w:t>главными</w:t>
      </w:r>
      <w:r w:rsidRPr="00D30AF8">
        <w:rPr>
          <w:rStyle w:val="2"/>
          <w:rFonts w:ascii="Courier New" w:hAnsi="Courier New" w:cs="Courier New"/>
          <w:color w:val="000000"/>
          <w:sz w:val="28"/>
          <w:szCs w:val="28"/>
          <w:shd w:val="clear" w:color="auto" w:fill="auto"/>
        </w:rPr>
        <w:t xml:space="preserve"> управления</w:t>
      </w:r>
      <w:r>
        <w:rPr>
          <w:rStyle w:val="2"/>
          <w:rFonts w:ascii="Courier New" w:hAnsi="Courier New" w:cs="Courier New"/>
          <w:color w:val="000000"/>
          <w:sz w:val="28"/>
          <w:szCs w:val="28"/>
          <w:shd w:val="clear" w:color="auto" w:fill="auto"/>
        </w:rPr>
        <w:t>ми</w:t>
      </w:r>
      <w:r w:rsidRPr="00D30AF8">
        <w:rPr>
          <w:rStyle w:val="2"/>
          <w:rFonts w:ascii="Courier New" w:hAnsi="Courier New" w:cs="Courier New"/>
          <w:color w:val="000000"/>
          <w:sz w:val="28"/>
          <w:szCs w:val="28"/>
          <w:shd w:val="clear" w:color="auto" w:fill="auto"/>
        </w:rPr>
        <w:t xml:space="preserve"> Министерства</w:t>
      </w:r>
      <w:r w:rsidRPr="00D30AF8">
        <w:rPr>
          <w:rFonts w:cs="Courier New"/>
          <w:color w:val="000000"/>
        </w:rPr>
        <w:t xml:space="preserve"> </w:t>
      </w:r>
      <w:r w:rsidRPr="00D30AF8">
        <w:rPr>
          <w:rStyle w:val="2"/>
          <w:rFonts w:ascii="Courier New" w:hAnsi="Courier New" w:cs="Courier New"/>
          <w:color w:val="000000"/>
          <w:sz w:val="28"/>
          <w:szCs w:val="28"/>
          <w:shd w:val="clear" w:color="auto" w:fill="auto"/>
        </w:rPr>
        <w:t>Российской Федерации</w:t>
      </w:r>
      <w:r w:rsidRPr="00D30AF8">
        <w:rPr>
          <w:rFonts w:cs="Courier New"/>
          <w:color w:val="000000"/>
        </w:rPr>
        <w:t xml:space="preserve"> </w:t>
      </w:r>
      <w:r w:rsidRPr="00D30AF8">
        <w:rPr>
          <w:rStyle w:val="2"/>
          <w:rFonts w:ascii="Courier New" w:hAnsi="Courier New" w:cs="Courier New"/>
          <w:color w:val="000000"/>
          <w:sz w:val="28"/>
          <w:szCs w:val="28"/>
          <w:shd w:val="clear" w:color="auto" w:fill="auto"/>
        </w:rPr>
        <w:t>по делам гражданской обороны, чрезвычайным ситуациям и ликвидации последствий стихийных бедствий по субъектам Российской Федерации;</w:t>
      </w:r>
    </w:p>
    <w:p w:rsidR="00A2093E" w:rsidRPr="00D30AF8" w:rsidRDefault="00A2093E" w:rsidP="00B16510">
      <w:pPr>
        <w:pStyle w:val="21"/>
        <w:shd w:val="clear" w:color="auto" w:fill="auto"/>
        <w:tabs>
          <w:tab w:val="left" w:pos="1048"/>
        </w:tabs>
        <w:spacing w:before="0" w:line="22" w:lineRule="atLeast"/>
        <w:ind w:firstLine="709"/>
        <w:jc w:val="both"/>
        <w:rPr>
          <w:rStyle w:val="2"/>
          <w:rFonts w:ascii="Courier New" w:hAnsi="Courier New" w:cs="Courier New"/>
          <w:color w:val="000000"/>
          <w:sz w:val="28"/>
          <w:szCs w:val="28"/>
          <w:shd w:val="clear" w:color="auto" w:fill="auto"/>
        </w:rPr>
      </w:pPr>
      <w:r w:rsidRPr="00D30AF8">
        <w:rPr>
          <w:rStyle w:val="2"/>
          <w:rFonts w:ascii="Courier New" w:hAnsi="Courier New" w:cs="Courier New"/>
          <w:color w:val="000000"/>
          <w:sz w:val="28"/>
          <w:szCs w:val="28"/>
          <w:shd w:val="clear" w:color="auto" w:fill="auto"/>
        </w:rPr>
        <w:t>на му</w:t>
      </w:r>
      <w:r>
        <w:rPr>
          <w:rStyle w:val="2"/>
          <w:rFonts w:ascii="Courier New" w:hAnsi="Courier New" w:cs="Courier New"/>
          <w:color w:val="000000"/>
          <w:sz w:val="28"/>
          <w:szCs w:val="28"/>
          <w:shd w:val="clear" w:color="auto" w:fill="auto"/>
        </w:rPr>
        <w:t>ниципальном уровне – структурными</w:t>
      </w:r>
      <w:r w:rsidRPr="00D30AF8">
        <w:rPr>
          <w:rStyle w:val="2"/>
          <w:rFonts w:ascii="Courier New" w:hAnsi="Courier New" w:cs="Courier New"/>
          <w:color w:val="000000"/>
          <w:sz w:val="28"/>
          <w:szCs w:val="28"/>
          <w:shd w:val="clear" w:color="auto" w:fill="auto"/>
        </w:rPr>
        <w:t xml:space="preserve"> подразделения</w:t>
      </w:r>
      <w:r>
        <w:rPr>
          <w:rStyle w:val="2"/>
          <w:rFonts w:ascii="Courier New" w:hAnsi="Courier New" w:cs="Courier New"/>
          <w:color w:val="000000"/>
          <w:sz w:val="28"/>
          <w:szCs w:val="28"/>
          <w:shd w:val="clear" w:color="auto" w:fill="auto"/>
        </w:rPr>
        <w:t>ми</w:t>
      </w:r>
      <w:r w:rsidRPr="00D30AF8">
        <w:rPr>
          <w:rStyle w:val="2"/>
          <w:rFonts w:ascii="Courier New" w:hAnsi="Courier New" w:cs="Courier New"/>
          <w:color w:val="000000"/>
          <w:sz w:val="28"/>
          <w:szCs w:val="28"/>
          <w:shd w:val="clear" w:color="auto" w:fill="auto"/>
        </w:rPr>
        <w:t xml:space="preserve"> органов местног</w:t>
      </w:r>
      <w:r>
        <w:rPr>
          <w:rStyle w:val="2"/>
          <w:rFonts w:ascii="Courier New" w:hAnsi="Courier New" w:cs="Courier New"/>
          <w:color w:val="000000"/>
          <w:sz w:val="28"/>
          <w:szCs w:val="28"/>
          <w:shd w:val="clear" w:color="auto" w:fill="auto"/>
        </w:rPr>
        <w:t>о самоуправления, уполномоченными</w:t>
      </w:r>
      <w:r w:rsidRPr="00D30AF8">
        <w:rPr>
          <w:rStyle w:val="2"/>
          <w:rFonts w:ascii="Courier New" w:hAnsi="Courier New" w:cs="Courier New"/>
          <w:color w:val="000000"/>
          <w:sz w:val="28"/>
          <w:szCs w:val="28"/>
          <w:shd w:val="clear" w:color="auto" w:fill="auto"/>
        </w:rPr>
        <w:t xml:space="preserve"> на решение задач в области гражданской обороны;</w:t>
      </w:r>
    </w:p>
    <w:p w:rsidR="00A2093E" w:rsidRPr="00D30AF8" w:rsidRDefault="00A2093E" w:rsidP="00B16510">
      <w:pPr>
        <w:pStyle w:val="21"/>
        <w:shd w:val="clear" w:color="auto" w:fill="auto"/>
        <w:tabs>
          <w:tab w:val="left" w:pos="1048"/>
        </w:tabs>
        <w:spacing w:before="0" w:line="22" w:lineRule="atLeast"/>
        <w:ind w:firstLine="709"/>
        <w:jc w:val="both"/>
        <w:rPr>
          <w:rStyle w:val="2"/>
          <w:rFonts w:ascii="Courier New" w:hAnsi="Courier New" w:cs="Courier New"/>
          <w:color w:val="000000"/>
          <w:sz w:val="28"/>
          <w:szCs w:val="28"/>
          <w:shd w:val="clear" w:color="auto" w:fill="auto"/>
        </w:rPr>
      </w:pPr>
      <w:r w:rsidRPr="00D30AF8">
        <w:rPr>
          <w:rStyle w:val="2"/>
          <w:rFonts w:ascii="Courier New" w:hAnsi="Courier New" w:cs="Courier New"/>
          <w:color w:val="000000"/>
          <w:sz w:val="28"/>
          <w:szCs w:val="28"/>
          <w:shd w:val="clear" w:color="auto" w:fill="auto"/>
        </w:rPr>
        <w:t xml:space="preserve">в организациях – </w:t>
      </w:r>
      <w:r>
        <w:rPr>
          <w:rStyle w:val="2"/>
          <w:rFonts w:ascii="Courier New" w:hAnsi="Courier New" w:cs="Courier New"/>
          <w:color w:val="000000"/>
          <w:sz w:val="28"/>
          <w:szCs w:val="28"/>
          <w:shd w:val="clear" w:color="auto" w:fill="auto"/>
        </w:rPr>
        <w:t>структурными</w:t>
      </w:r>
      <w:r w:rsidRPr="00D30AF8">
        <w:rPr>
          <w:rStyle w:val="2"/>
          <w:rFonts w:ascii="Courier New" w:hAnsi="Courier New" w:cs="Courier New"/>
          <w:color w:val="000000"/>
          <w:sz w:val="28"/>
          <w:szCs w:val="28"/>
          <w:shd w:val="clear" w:color="auto" w:fill="auto"/>
        </w:rPr>
        <w:t xml:space="preserve"> подразделения</w:t>
      </w:r>
      <w:r>
        <w:rPr>
          <w:rStyle w:val="2"/>
          <w:rFonts w:ascii="Courier New" w:hAnsi="Courier New" w:cs="Courier New"/>
          <w:color w:val="000000"/>
          <w:sz w:val="28"/>
          <w:szCs w:val="28"/>
          <w:shd w:val="clear" w:color="auto" w:fill="auto"/>
        </w:rPr>
        <w:t>ми (работниками) организаций, уполномоченными</w:t>
      </w:r>
      <w:r w:rsidRPr="00D30AF8">
        <w:rPr>
          <w:rStyle w:val="2"/>
          <w:rFonts w:ascii="Courier New" w:hAnsi="Courier New" w:cs="Courier New"/>
          <w:color w:val="000000"/>
          <w:sz w:val="28"/>
          <w:szCs w:val="28"/>
          <w:shd w:val="clear" w:color="auto" w:fill="auto"/>
        </w:rPr>
        <w:t xml:space="preserve"> на решение задач в области гражданской обороны, создаваемые (назначаемые) в порядке, установленном Правительством Российской Федерации.</w:t>
      </w:r>
    </w:p>
    <w:p w:rsidR="00A2093E" w:rsidRPr="00D30AF8" w:rsidRDefault="00A2093E" w:rsidP="00DA3CEA">
      <w:pPr>
        <w:pStyle w:val="21"/>
        <w:numPr>
          <w:ilvl w:val="0"/>
          <w:numId w:val="2"/>
        </w:numPr>
        <w:shd w:val="clear" w:color="auto" w:fill="auto"/>
        <w:tabs>
          <w:tab w:val="left" w:pos="1048"/>
        </w:tabs>
        <w:spacing w:before="0" w:line="22" w:lineRule="atLeast"/>
        <w:ind w:firstLine="709"/>
        <w:jc w:val="both"/>
        <w:rPr>
          <w:rStyle w:val="2"/>
          <w:rFonts w:ascii="Courier New" w:hAnsi="Courier New" w:cs="Courier New"/>
          <w:color w:val="000000"/>
          <w:sz w:val="28"/>
          <w:szCs w:val="28"/>
          <w:shd w:val="clear" w:color="auto" w:fill="auto"/>
        </w:rPr>
      </w:pPr>
      <w:r w:rsidRPr="00D30AF8">
        <w:rPr>
          <w:rStyle w:val="2"/>
          <w:rFonts w:ascii="Courier New" w:hAnsi="Courier New" w:cs="Courier New"/>
          <w:color w:val="000000"/>
          <w:sz w:val="28"/>
          <w:szCs w:val="28"/>
          <w:shd w:val="clear" w:color="auto" w:fill="auto"/>
        </w:rPr>
        <w:t xml:space="preserve">Обеспечение координации деятельности органов управления гражданской обороной, управления силами и средствами гражданской обороны,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гражданской обороны, а также при осуществлении мер информационной поддержки принятия решений в области гражданской обороны осуществляют: </w:t>
      </w:r>
    </w:p>
    <w:p w:rsidR="00A2093E" w:rsidRPr="00D30AF8" w:rsidRDefault="00A2093E" w:rsidP="00B16510">
      <w:pPr>
        <w:pStyle w:val="21"/>
        <w:shd w:val="clear" w:color="auto" w:fill="auto"/>
        <w:tabs>
          <w:tab w:val="left" w:pos="1048"/>
        </w:tabs>
        <w:spacing w:before="0" w:line="22" w:lineRule="atLeast"/>
        <w:ind w:firstLine="709"/>
        <w:jc w:val="both"/>
        <w:rPr>
          <w:rStyle w:val="2"/>
          <w:rFonts w:ascii="Courier New" w:hAnsi="Courier New" w:cs="Courier New"/>
          <w:color w:val="000000"/>
          <w:sz w:val="28"/>
          <w:szCs w:val="28"/>
          <w:shd w:val="clear" w:color="auto" w:fill="auto"/>
        </w:rPr>
      </w:pPr>
      <w:r w:rsidRPr="00D30AF8">
        <w:rPr>
          <w:rStyle w:val="2"/>
          <w:rFonts w:ascii="Courier New" w:hAnsi="Courier New" w:cs="Courier New"/>
          <w:color w:val="000000"/>
          <w:sz w:val="28"/>
          <w:szCs w:val="28"/>
          <w:shd w:val="clear" w:color="auto" w:fill="auto"/>
        </w:rPr>
        <w:t>на федеральном уровне – орган повседневного управления (Национальный центр управления в кризисных ситуациях), находящийся в ведении федерального органа исполнительной власти, уполномоченного на решение задач в области гражданской обороны, в порядке, установленном Правительством Российской Федерации;</w:t>
      </w:r>
    </w:p>
    <w:p w:rsidR="00A2093E" w:rsidRPr="00D30AF8" w:rsidRDefault="00A2093E" w:rsidP="00B16510">
      <w:pPr>
        <w:pStyle w:val="21"/>
        <w:shd w:val="clear" w:color="auto" w:fill="auto"/>
        <w:tabs>
          <w:tab w:val="left" w:pos="1048"/>
        </w:tabs>
        <w:spacing w:before="0" w:line="22" w:lineRule="atLeast"/>
        <w:ind w:firstLine="709"/>
        <w:jc w:val="both"/>
        <w:rPr>
          <w:rStyle w:val="2"/>
          <w:rFonts w:ascii="Courier New" w:hAnsi="Courier New" w:cs="Courier New"/>
          <w:color w:val="000000"/>
          <w:sz w:val="28"/>
          <w:szCs w:val="28"/>
          <w:shd w:val="clear" w:color="auto" w:fill="auto"/>
        </w:rPr>
      </w:pPr>
      <w:r w:rsidRPr="00D30AF8">
        <w:rPr>
          <w:rStyle w:val="2"/>
          <w:rFonts w:ascii="Courier New" w:hAnsi="Courier New" w:cs="Courier New"/>
          <w:color w:val="000000"/>
          <w:sz w:val="28"/>
          <w:szCs w:val="28"/>
          <w:shd w:val="clear" w:color="auto" w:fill="auto"/>
        </w:rPr>
        <w:t>на региональном уровне – органы повседневного управления (центры управления в кризисных ситуациях), находящиеся в ведении федерального органа исполнительной власти, уполномоченного на решение задач в области гражданской обороны, в порядке, установленном федеральным органом исполнительной власти, уполномоченным на решение задач в области гражданской обороны;</w:t>
      </w:r>
    </w:p>
    <w:p w:rsidR="00A2093E" w:rsidRPr="00D30AF8" w:rsidRDefault="00A2093E" w:rsidP="00DA3CEA">
      <w:pPr>
        <w:pStyle w:val="21"/>
        <w:shd w:val="clear" w:color="auto" w:fill="auto"/>
        <w:tabs>
          <w:tab w:val="left" w:pos="1048"/>
        </w:tabs>
        <w:spacing w:before="0" w:line="22" w:lineRule="atLeast"/>
        <w:ind w:firstLine="709"/>
        <w:jc w:val="both"/>
        <w:rPr>
          <w:rStyle w:val="2"/>
          <w:rFonts w:ascii="Courier New" w:hAnsi="Courier New" w:cs="Courier New"/>
          <w:color w:val="000000"/>
          <w:sz w:val="28"/>
          <w:szCs w:val="28"/>
          <w:shd w:val="clear" w:color="auto" w:fill="auto"/>
        </w:rPr>
      </w:pPr>
      <w:r w:rsidRPr="00D30AF8">
        <w:rPr>
          <w:rStyle w:val="2"/>
          <w:rFonts w:ascii="Courier New" w:hAnsi="Courier New" w:cs="Courier New"/>
          <w:color w:val="000000"/>
          <w:sz w:val="28"/>
          <w:szCs w:val="28"/>
          <w:shd w:val="clear" w:color="auto" w:fill="auto"/>
        </w:rPr>
        <w:t>на муниципальном уровне – единые дежурно-диспетчерские службы муниципальных образований, создаваемые органами местного самоуправления в порядке, установленном органами государственной власти субъектов Российской Федерации.</w:t>
      </w:r>
    </w:p>
    <w:p w:rsidR="00A2093E" w:rsidRPr="00493D80" w:rsidRDefault="00A2093E" w:rsidP="00D4372F">
      <w:pPr>
        <w:pStyle w:val="21"/>
        <w:numPr>
          <w:ilvl w:val="0"/>
          <w:numId w:val="2"/>
        </w:numPr>
        <w:shd w:val="clear" w:color="auto" w:fill="auto"/>
        <w:tabs>
          <w:tab w:val="left" w:pos="993"/>
          <w:tab w:val="left" w:pos="1183"/>
        </w:tabs>
        <w:spacing w:before="0" w:line="22" w:lineRule="atLeast"/>
        <w:ind w:firstLine="709"/>
        <w:jc w:val="both"/>
        <w:rPr>
          <w:rStyle w:val="2"/>
          <w:rFonts w:ascii="Courier New" w:hAnsi="Courier New" w:cs="Courier New"/>
          <w:sz w:val="28"/>
          <w:szCs w:val="28"/>
          <w:shd w:val="clear" w:color="auto" w:fill="auto"/>
        </w:rPr>
      </w:pPr>
      <w:r w:rsidRPr="00493D80">
        <w:rPr>
          <w:rStyle w:val="2"/>
          <w:rFonts w:ascii="Courier New" w:hAnsi="Courier New" w:cs="Courier New"/>
          <w:color w:val="000000"/>
          <w:sz w:val="28"/>
          <w:szCs w:val="28"/>
        </w:rPr>
        <w:t xml:space="preserve">Мероприятия по приведению в готовность гражданской обороны в Российской Федерации </w:t>
      </w:r>
      <w:r>
        <w:rPr>
          <w:rStyle w:val="2"/>
          <w:rFonts w:ascii="Courier New" w:hAnsi="Courier New" w:cs="Courier New"/>
          <w:color w:val="000000"/>
          <w:sz w:val="28"/>
          <w:szCs w:val="28"/>
        </w:rPr>
        <w:t xml:space="preserve">определяются </w:t>
      </w:r>
      <w:r w:rsidRPr="00493D80">
        <w:rPr>
          <w:rStyle w:val="2"/>
          <w:rFonts w:ascii="Courier New" w:hAnsi="Courier New" w:cs="Courier New"/>
          <w:color w:val="000000"/>
          <w:sz w:val="28"/>
          <w:szCs w:val="28"/>
        </w:rPr>
        <w:t>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на основании примерных перечней первоочередных мероприятий по гражданской обороне</w:t>
      </w:r>
      <w:r>
        <w:rPr>
          <w:rStyle w:val="2"/>
          <w:rFonts w:ascii="Courier New" w:hAnsi="Courier New" w:cs="Courier New"/>
          <w:color w:val="000000"/>
          <w:sz w:val="28"/>
          <w:szCs w:val="28"/>
        </w:rPr>
        <w:t xml:space="preserve"> согласно пр</w:t>
      </w:r>
      <w:r w:rsidRPr="00493D80">
        <w:rPr>
          <w:rStyle w:val="2"/>
          <w:rFonts w:ascii="Courier New" w:hAnsi="Courier New" w:cs="Courier New"/>
          <w:color w:val="000000"/>
          <w:sz w:val="28"/>
          <w:szCs w:val="28"/>
        </w:rPr>
        <w:t>иложениям №№</w:t>
      </w:r>
      <w:r>
        <w:rPr>
          <w:rStyle w:val="2"/>
          <w:rFonts w:ascii="Courier New" w:hAnsi="Courier New" w:cs="Courier New"/>
          <w:color w:val="000000"/>
          <w:sz w:val="28"/>
          <w:szCs w:val="28"/>
        </w:rPr>
        <w:t xml:space="preserve"> 1, 2 и</w:t>
      </w:r>
      <w:r w:rsidRPr="00493D80">
        <w:rPr>
          <w:rStyle w:val="2"/>
          <w:rFonts w:ascii="Courier New" w:hAnsi="Courier New" w:cs="Courier New"/>
          <w:color w:val="000000"/>
          <w:sz w:val="28"/>
          <w:szCs w:val="28"/>
        </w:rPr>
        <w:t xml:space="preserve"> 3 с учетом специфики деятельности и местных условий, </w:t>
      </w:r>
      <w:r>
        <w:rPr>
          <w:rStyle w:val="2"/>
          <w:rFonts w:ascii="Courier New" w:hAnsi="Courier New" w:cs="Courier New"/>
          <w:color w:val="000000"/>
          <w:sz w:val="28"/>
          <w:szCs w:val="28"/>
        </w:rPr>
        <w:t xml:space="preserve">и </w:t>
      </w:r>
      <w:r w:rsidRPr="00493D80">
        <w:rPr>
          <w:rStyle w:val="2"/>
          <w:rFonts w:ascii="Courier New" w:hAnsi="Courier New" w:cs="Courier New"/>
          <w:color w:val="000000"/>
          <w:sz w:val="28"/>
          <w:szCs w:val="28"/>
        </w:rPr>
        <w:t xml:space="preserve">включаются в </w:t>
      </w:r>
      <w:r>
        <w:rPr>
          <w:rStyle w:val="2"/>
          <w:rFonts w:ascii="Courier New" w:hAnsi="Courier New" w:cs="Courier New"/>
          <w:color w:val="000000"/>
          <w:sz w:val="28"/>
          <w:szCs w:val="28"/>
        </w:rPr>
        <w:t xml:space="preserve">соответствующие </w:t>
      </w:r>
      <w:r w:rsidRPr="00493D80">
        <w:rPr>
          <w:rStyle w:val="2"/>
          <w:rFonts w:ascii="Courier New" w:hAnsi="Courier New" w:cs="Courier New"/>
          <w:color w:val="000000"/>
          <w:sz w:val="28"/>
          <w:szCs w:val="28"/>
        </w:rPr>
        <w:t xml:space="preserve">планы гражданской обороны и защиты населения (планы гражданской обороны) федеральных органов исполнительной власти, субъектов Российской Федерации, </w:t>
      </w:r>
      <w:r>
        <w:rPr>
          <w:rStyle w:val="2"/>
          <w:rFonts w:ascii="Courier New" w:hAnsi="Courier New" w:cs="Courier New"/>
          <w:color w:val="000000"/>
          <w:sz w:val="28"/>
          <w:szCs w:val="28"/>
        </w:rPr>
        <w:t>муниципальных образований</w:t>
      </w:r>
      <w:r w:rsidRPr="00493D80">
        <w:rPr>
          <w:rStyle w:val="2"/>
          <w:rFonts w:ascii="Courier New" w:hAnsi="Courier New" w:cs="Courier New"/>
          <w:color w:val="000000"/>
          <w:sz w:val="28"/>
          <w:szCs w:val="28"/>
        </w:rPr>
        <w:t xml:space="preserve"> и организаций.</w:t>
      </w:r>
    </w:p>
    <w:p w:rsidR="00A2093E" w:rsidRPr="00E74DC1" w:rsidRDefault="00A2093E" w:rsidP="00E91CF8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2" w:lineRule="atLeast"/>
        <w:ind w:firstLine="709"/>
        <w:jc w:val="both"/>
        <w:rPr>
          <w:rStyle w:val="2"/>
          <w:rFonts w:ascii="Courier New" w:hAnsi="Courier New" w:cs="Courier New"/>
          <w:color w:val="FF0000"/>
          <w:sz w:val="28"/>
          <w:szCs w:val="28"/>
          <w:shd w:val="clear" w:color="auto" w:fill="auto"/>
        </w:rPr>
      </w:pPr>
      <w:r>
        <w:rPr>
          <w:rStyle w:val="2"/>
          <w:rFonts w:ascii="Courier New" w:hAnsi="Courier New" w:cs="Courier New"/>
          <w:color w:val="000000"/>
          <w:sz w:val="28"/>
          <w:szCs w:val="28"/>
        </w:rPr>
        <w:t xml:space="preserve">Выполнение </w:t>
      </w:r>
      <w:r w:rsidRPr="00134833">
        <w:rPr>
          <w:rStyle w:val="2"/>
          <w:rFonts w:ascii="Courier New" w:hAnsi="Courier New" w:cs="Courier New"/>
          <w:color w:val="000000"/>
          <w:sz w:val="28"/>
          <w:szCs w:val="28"/>
        </w:rPr>
        <w:t xml:space="preserve">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</w:t>
      </w:r>
      <w:r>
        <w:rPr>
          <w:rStyle w:val="2"/>
          <w:rFonts w:ascii="Courier New" w:hAnsi="Courier New" w:cs="Courier New"/>
          <w:color w:val="000000"/>
          <w:sz w:val="28"/>
          <w:szCs w:val="28"/>
        </w:rPr>
        <w:t>мероприятий по приведению в готовность гражданской обороны в Российской Федерации осуществляется п</w:t>
      </w:r>
      <w:r w:rsidRPr="00134833">
        <w:rPr>
          <w:rStyle w:val="2"/>
          <w:rFonts w:ascii="Courier New" w:hAnsi="Courier New" w:cs="Courier New"/>
          <w:color w:val="000000"/>
          <w:sz w:val="28"/>
          <w:szCs w:val="28"/>
        </w:rPr>
        <w:t>ри введении в дейст</w:t>
      </w:r>
      <w:r w:rsidRPr="00134833">
        <w:rPr>
          <w:rStyle w:val="20"/>
          <w:rFonts w:ascii="Courier New" w:hAnsi="Courier New" w:cs="Courier New"/>
          <w:color w:val="000000"/>
          <w:sz w:val="28"/>
          <w:szCs w:val="28"/>
          <w:u w:val="none"/>
        </w:rPr>
        <w:t>вие Президентом Российско</w:t>
      </w:r>
      <w:r w:rsidRPr="00134833">
        <w:rPr>
          <w:rStyle w:val="2"/>
          <w:rFonts w:ascii="Courier New" w:hAnsi="Courier New" w:cs="Courier New"/>
          <w:color w:val="000000"/>
          <w:sz w:val="28"/>
          <w:szCs w:val="28"/>
        </w:rPr>
        <w:t>й Федерации Плана г</w:t>
      </w:r>
      <w:r w:rsidRPr="00134833">
        <w:rPr>
          <w:rStyle w:val="20"/>
          <w:rFonts w:ascii="Courier New" w:hAnsi="Courier New" w:cs="Courier New"/>
          <w:color w:val="000000"/>
          <w:sz w:val="28"/>
          <w:szCs w:val="28"/>
          <w:u w:val="none"/>
        </w:rPr>
        <w:t>ражданс</w:t>
      </w:r>
      <w:r w:rsidRPr="00134833">
        <w:rPr>
          <w:rStyle w:val="2"/>
          <w:rFonts w:ascii="Courier New" w:hAnsi="Courier New" w:cs="Courier New"/>
          <w:color w:val="000000"/>
          <w:sz w:val="28"/>
          <w:szCs w:val="28"/>
        </w:rPr>
        <w:t>кой обороны и защиты населен</w:t>
      </w:r>
      <w:r w:rsidRPr="00134833">
        <w:rPr>
          <w:rStyle w:val="20"/>
          <w:rFonts w:ascii="Courier New" w:hAnsi="Courier New" w:cs="Courier New"/>
          <w:color w:val="000000"/>
          <w:sz w:val="28"/>
          <w:szCs w:val="28"/>
          <w:u w:val="none"/>
        </w:rPr>
        <w:t>ия Ро</w:t>
      </w:r>
      <w:r w:rsidRPr="00134833">
        <w:rPr>
          <w:rStyle w:val="2"/>
          <w:rFonts w:ascii="Courier New" w:hAnsi="Courier New" w:cs="Courier New"/>
          <w:color w:val="000000"/>
          <w:sz w:val="28"/>
          <w:szCs w:val="28"/>
        </w:rPr>
        <w:t>ссийской Федерации на территории Российской Федерации или в отдельных ее мест</w:t>
      </w:r>
      <w:r w:rsidRPr="00134833">
        <w:rPr>
          <w:rStyle w:val="20"/>
          <w:rFonts w:ascii="Courier New" w:hAnsi="Courier New" w:cs="Courier New"/>
          <w:color w:val="000000"/>
          <w:sz w:val="28"/>
          <w:szCs w:val="28"/>
          <w:u w:val="none"/>
        </w:rPr>
        <w:t>нос</w:t>
      </w:r>
      <w:r w:rsidRPr="00134833">
        <w:rPr>
          <w:rStyle w:val="2"/>
          <w:rFonts w:ascii="Courier New" w:hAnsi="Courier New" w:cs="Courier New"/>
          <w:color w:val="000000"/>
          <w:sz w:val="28"/>
          <w:szCs w:val="28"/>
        </w:rPr>
        <w:t>тях в полном объеме или частично</w:t>
      </w:r>
      <w:r>
        <w:rPr>
          <w:rStyle w:val="2"/>
          <w:rFonts w:ascii="Courier New" w:hAnsi="Courier New" w:cs="Courier New"/>
          <w:color w:val="000000"/>
          <w:sz w:val="28"/>
          <w:szCs w:val="28"/>
        </w:rPr>
        <w:t xml:space="preserve">. </w:t>
      </w:r>
    </w:p>
    <w:p w:rsidR="00A2093E" w:rsidRPr="00EC746D" w:rsidRDefault="00A2093E" w:rsidP="00E74DC1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2" w:lineRule="atLeast"/>
        <w:ind w:firstLine="709"/>
        <w:jc w:val="both"/>
        <w:rPr>
          <w:rFonts w:cs="Courier New"/>
          <w:sz w:val="28"/>
          <w:szCs w:val="28"/>
        </w:rPr>
      </w:pPr>
      <w:r>
        <w:rPr>
          <w:rStyle w:val="2"/>
          <w:rFonts w:ascii="Courier New" w:hAnsi="Courier New" w:cs="Courier New"/>
          <w:color w:val="000000"/>
          <w:sz w:val="28"/>
          <w:szCs w:val="28"/>
        </w:rPr>
        <w:t xml:space="preserve">Оповещение </w:t>
      </w:r>
      <w:r w:rsidRPr="00E74DC1">
        <w:rPr>
          <w:rStyle w:val="2"/>
          <w:rFonts w:ascii="Courier New" w:hAnsi="Courier New" w:cs="Courier New"/>
          <w:color w:val="000000"/>
          <w:sz w:val="28"/>
          <w:szCs w:val="28"/>
        </w:rPr>
        <w:t xml:space="preserve">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о введении в действие Президентом Российской Федерации Плана гражданской обороны и защиты населения Российской Федерации на территории Российской Федерации или в отдельных ее местностях в полном объеме или частично, а также о </w:t>
      </w:r>
      <w:r>
        <w:rPr>
          <w:rStyle w:val="2"/>
          <w:rFonts w:ascii="Courier New" w:hAnsi="Courier New" w:cs="Courier New"/>
          <w:color w:val="000000"/>
          <w:sz w:val="28"/>
          <w:szCs w:val="28"/>
        </w:rPr>
        <w:t>начале выполнения ме</w:t>
      </w:r>
      <w:r w:rsidRPr="00E74DC1">
        <w:rPr>
          <w:rStyle w:val="2"/>
          <w:rFonts w:ascii="Courier New" w:hAnsi="Courier New" w:cs="Courier New"/>
          <w:color w:val="000000"/>
          <w:sz w:val="28"/>
          <w:szCs w:val="28"/>
        </w:rPr>
        <w:t xml:space="preserve">роприятий по </w:t>
      </w:r>
      <w:r>
        <w:rPr>
          <w:rStyle w:val="2"/>
          <w:rFonts w:ascii="Courier New" w:hAnsi="Courier New" w:cs="Courier New"/>
          <w:color w:val="000000"/>
          <w:sz w:val="28"/>
          <w:szCs w:val="28"/>
        </w:rPr>
        <w:t xml:space="preserve">гражданской обороне </w:t>
      </w:r>
      <w:r w:rsidRPr="00EC746D">
        <w:rPr>
          <w:rStyle w:val="2"/>
          <w:rFonts w:ascii="Courier New" w:hAnsi="Courier New" w:cs="Courier New"/>
          <w:sz w:val="28"/>
          <w:szCs w:val="28"/>
        </w:rPr>
        <w:t>осуществляется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A2093E" w:rsidRPr="00F5366B" w:rsidRDefault="00A2093E" w:rsidP="00F5366B">
      <w:pPr>
        <w:pStyle w:val="21"/>
        <w:numPr>
          <w:ilvl w:val="0"/>
          <w:numId w:val="2"/>
        </w:numPr>
        <w:shd w:val="clear" w:color="auto" w:fill="auto"/>
        <w:tabs>
          <w:tab w:val="left" w:pos="993"/>
          <w:tab w:val="left" w:pos="1183"/>
        </w:tabs>
        <w:spacing w:before="0" w:line="22" w:lineRule="atLeast"/>
        <w:ind w:firstLine="709"/>
        <w:jc w:val="both"/>
        <w:rPr>
          <w:rFonts w:cs="Courier New"/>
          <w:sz w:val="28"/>
          <w:szCs w:val="28"/>
        </w:rPr>
      </w:pPr>
      <w:r w:rsidRPr="00F5366B">
        <w:rPr>
          <w:rFonts w:cs="Courier New"/>
          <w:sz w:val="28"/>
          <w:szCs w:val="28"/>
        </w:rPr>
        <w:t>К выполнению мероприятий по гражданской обороне в Российской Федерации в соответствии с планами гражданской обороны и защиты населения привлекаются силы гражданской обороны, в состав которых входят спасательные воинские формирования федерального органа исполнительной власти, уполномоченного на решение задач в области гражданской обороны, подразделения Государственной противопожарной службы, аварийно-спасательные формирования и спасательные службы, нештатные формирования по обеспечению выполнения мероприятий по гражданской обороне, а также создаваемые на военное время в целях решения задач в области гражданской обороны специальные формирования.</w:t>
      </w:r>
    </w:p>
    <w:p w:rsidR="00A2093E" w:rsidRPr="00FD33FF" w:rsidRDefault="00A2093E" w:rsidP="00E91CF8">
      <w:pPr>
        <w:pStyle w:val="21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spacing w:before="0" w:line="22" w:lineRule="atLeast"/>
        <w:ind w:firstLine="709"/>
        <w:jc w:val="both"/>
        <w:rPr>
          <w:rStyle w:val="2"/>
          <w:rFonts w:ascii="Courier New" w:hAnsi="Courier New" w:cs="Courier New"/>
          <w:color w:val="000000"/>
          <w:sz w:val="28"/>
          <w:szCs w:val="28"/>
        </w:rPr>
      </w:pPr>
      <w:r w:rsidRPr="00FD33FF">
        <w:rPr>
          <w:rStyle w:val="2"/>
          <w:rFonts w:ascii="Courier New" w:hAnsi="Courier New" w:cs="Courier New"/>
          <w:color w:val="000000"/>
          <w:sz w:val="28"/>
          <w:szCs w:val="28"/>
        </w:rPr>
        <w:t>По решению руководителей федеральных</w:t>
      </w:r>
      <w:r w:rsidRPr="00134833">
        <w:rPr>
          <w:rStyle w:val="2"/>
          <w:rFonts w:ascii="Courier New" w:hAnsi="Courier New" w:cs="Courier New"/>
          <w:color w:val="000000"/>
          <w:sz w:val="28"/>
          <w:szCs w:val="28"/>
        </w:rPr>
        <w:t xml:space="preserve"> органов исполнительной власти,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Федерации), руководителей органов местного </w:t>
      </w:r>
      <w:r w:rsidRPr="00FD33FF">
        <w:rPr>
          <w:rStyle w:val="2"/>
          <w:rFonts w:ascii="Courier New" w:hAnsi="Courier New" w:cs="Courier New"/>
          <w:color w:val="000000"/>
          <w:sz w:val="28"/>
          <w:szCs w:val="28"/>
        </w:rPr>
        <w:t>самоуправления и организаций могут проводиться в пределах</w:t>
      </w:r>
      <w:r>
        <w:rPr>
          <w:rStyle w:val="2"/>
          <w:rFonts w:ascii="Courier New" w:hAnsi="Courier New" w:cs="Courier New"/>
          <w:color w:val="000000"/>
          <w:sz w:val="28"/>
          <w:szCs w:val="28"/>
        </w:rPr>
        <w:t>,</w:t>
      </w:r>
      <w:r w:rsidRPr="00FD33FF">
        <w:rPr>
          <w:rStyle w:val="2"/>
          <w:rFonts w:ascii="Courier New" w:hAnsi="Courier New" w:cs="Courier New"/>
          <w:color w:val="000000"/>
          <w:sz w:val="28"/>
          <w:szCs w:val="28"/>
        </w:rPr>
        <w:t xml:space="preserve"> установленных для них в области гражданской обороны </w:t>
      </w:r>
      <w:r>
        <w:rPr>
          <w:rStyle w:val="2"/>
          <w:rFonts w:ascii="Courier New" w:hAnsi="Courier New" w:cs="Courier New"/>
          <w:color w:val="000000"/>
          <w:sz w:val="28"/>
          <w:szCs w:val="28"/>
        </w:rPr>
        <w:t xml:space="preserve">и защиты населения </w:t>
      </w:r>
      <w:r w:rsidRPr="00FD33FF">
        <w:rPr>
          <w:rStyle w:val="2"/>
          <w:rFonts w:ascii="Courier New" w:hAnsi="Courier New" w:cs="Courier New"/>
          <w:color w:val="000000"/>
          <w:sz w:val="28"/>
          <w:szCs w:val="28"/>
        </w:rPr>
        <w:t xml:space="preserve">полномочий </w:t>
      </w:r>
      <w:r>
        <w:rPr>
          <w:rStyle w:val="2"/>
          <w:rFonts w:ascii="Courier New" w:hAnsi="Courier New" w:cs="Courier New"/>
          <w:color w:val="000000"/>
          <w:sz w:val="28"/>
          <w:szCs w:val="28"/>
        </w:rPr>
        <w:t>другие</w:t>
      </w:r>
      <w:bookmarkStart w:id="2" w:name="_GoBack"/>
      <w:bookmarkEnd w:id="2"/>
      <w:r w:rsidRPr="00FD33FF">
        <w:rPr>
          <w:rStyle w:val="2"/>
          <w:rFonts w:ascii="Courier New" w:hAnsi="Courier New" w:cs="Courier New"/>
          <w:color w:val="000000"/>
          <w:sz w:val="28"/>
          <w:szCs w:val="28"/>
        </w:rPr>
        <w:t xml:space="preserve"> мероприятия, обеспечивающие повышение готовности гражданской обороны.</w:t>
      </w:r>
    </w:p>
    <w:p w:rsidR="00A2093E" w:rsidRPr="00F33F1B" w:rsidRDefault="00A2093E" w:rsidP="00F33F1B">
      <w:pPr>
        <w:pStyle w:val="21"/>
        <w:numPr>
          <w:ilvl w:val="0"/>
          <w:numId w:val="2"/>
        </w:numPr>
        <w:shd w:val="clear" w:color="auto" w:fill="auto"/>
        <w:tabs>
          <w:tab w:val="left" w:pos="993"/>
          <w:tab w:val="left" w:pos="1171"/>
        </w:tabs>
        <w:spacing w:before="0" w:line="22" w:lineRule="atLeast"/>
        <w:ind w:firstLine="709"/>
        <w:jc w:val="both"/>
        <w:rPr>
          <w:rFonts w:cs="Courier New"/>
          <w:sz w:val="28"/>
          <w:szCs w:val="28"/>
        </w:rPr>
      </w:pPr>
      <w:r w:rsidRPr="00FD33FF">
        <w:rPr>
          <w:rStyle w:val="2"/>
          <w:rFonts w:ascii="Courier New" w:hAnsi="Courier New" w:cs="Courier New"/>
          <w:color w:val="000000"/>
          <w:sz w:val="28"/>
          <w:szCs w:val="28"/>
        </w:rPr>
        <w:t>Прием сигналов оповещения о введении в действие Плана гражданской обороны и защиты населения Российской Федерации на территории Российской Федерации или в отдельных ее местностях в полном объеме или частично, а также о начале выполнения мероприятий по гражданской обороне осуществляется соответствующими дежурными службами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отнесенных к категориям по гражданской обороне.</w:t>
      </w:r>
    </w:p>
    <w:sectPr w:rsidR="00A2093E" w:rsidRPr="00F33F1B" w:rsidSect="008D6E68">
      <w:headerReference w:type="default" r:id="rId10"/>
      <w:pgSz w:w="11906" w:h="16838"/>
      <w:pgMar w:top="1134" w:right="850" w:bottom="113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93E" w:rsidRDefault="00A2093E" w:rsidP="0087612B">
      <w:r>
        <w:separator/>
      </w:r>
    </w:p>
  </w:endnote>
  <w:endnote w:type="continuationSeparator" w:id="0">
    <w:p w:rsidR="00A2093E" w:rsidRDefault="00A2093E" w:rsidP="00876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93E" w:rsidRDefault="00A2093E">
    <w:pPr>
      <w:pStyle w:val="Footer"/>
      <w:jc w:val="center"/>
    </w:pPr>
  </w:p>
  <w:p w:rsidR="00A2093E" w:rsidRDefault="00A209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93E" w:rsidRDefault="00A2093E" w:rsidP="0087612B">
      <w:r>
        <w:separator/>
      </w:r>
    </w:p>
  </w:footnote>
  <w:footnote w:type="continuationSeparator" w:id="0">
    <w:p w:rsidR="00A2093E" w:rsidRDefault="00A2093E" w:rsidP="00876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93E" w:rsidRPr="008D6E68" w:rsidRDefault="00A2093E">
    <w:pPr>
      <w:pStyle w:val="Header"/>
      <w:jc w:val="center"/>
      <w:rPr>
        <w:rFonts w:ascii="Times New Roman" w:hAnsi="Times New Roman" w:cs="Times New Roman"/>
      </w:rPr>
    </w:pPr>
    <w:r w:rsidRPr="008D6E68">
      <w:rPr>
        <w:rFonts w:ascii="Times New Roman" w:hAnsi="Times New Roman" w:cs="Times New Roman"/>
      </w:rPr>
      <w:fldChar w:fldCharType="begin"/>
    </w:r>
    <w:r w:rsidRPr="008D6E68">
      <w:rPr>
        <w:rFonts w:ascii="Times New Roman" w:hAnsi="Times New Roman" w:cs="Times New Roman"/>
      </w:rPr>
      <w:instrText>PAGE   \* MERGEFORMAT</w:instrText>
    </w:r>
    <w:r w:rsidRPr="008D6E68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4</w:t>
    </w:r>
    <w:r w:rsidRPr="008D6E68">
      <w:rPr>
        <w:rFonts w:ascii="Times New Roman" w:hAnsi="Times New Roman" w:cs="Times New Roman"/>
      </w:rPr>
      <w:fldChar w:fldCharType="end"/>
    </w:r>
  </w:p>
  <w:p w:rsidR="00A2093E" w:rsidRDefault="00A209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93E" w:rsidRDefault="00A2093E">
    <w:pPr>
      <w:pStyle w:val="Header"/>
      <w:jc w:val="center"/>
    </w:pPr>
  </w:p>
  <w:p w:rsidR="00A2093E" w:rsidRPr="00875409" w:rsidRDefault="00A2093E">
    <w:pPr>
      <w:pStyle w:val="Header"/>
      <w:jc w:val="center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93E" w:rsidRPr="008D6E68" w:rsidRDefault="00A2093E">
    <w:pPr>
      <w:pStyle w:val="Header"/>
      <w:jc w:val="center"/>
      <w:rPr>
        <w:rFonts w:ascii="Times New Roman" w:hAnsi="Times New Roman" w:cs="Times New Roman"/>
      </w:rPr>
    </w:pPr>
    <w:r w:rsidRPr="008D6E68">
      <w:rPr>
        <w:rFonts w:ascii="Times New Roman" w:hAnsi="Times New Roman" w:cs="Times New Roman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761550E0"/>
    <w:multiLevelType w:val="multilevel"/>
    <w:tmpl w:val="E110DEA6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113"/>
    <w:rsid w:val="000247EF"/>
    <w:rsid w:val="0003128A"/>
    <w:rsid w:val="00037A7A"/>
    <w:rsid w:val="000A60AB"/>
    <w:rsid w:val="000C083B"/>
    <w:rsid w:val="000C5424"/>
    <w:rsid w:val="000C6B9B"/>
    <w:rsid w:val="000F418A"/>
    <w:rsid w:val="000F5469"/>
    <w:rsid w:val="00112147"/>
    <w:rsid w:val="00132327"/>
    <w:rsid w:val="00134833"/>
    <w:rsid w:val="00137AA1"/>
    <w:rsid w:val="00143222"/>
    <w:rsid w:val="00174805"/>
    <w:rsid w:val="00180EF3"/>
    <w:rsid w:val="001969D5"/>
    <w:rsid w:val="001A3837"/>
    <w:rsid w:val="001A5BA1"/>
    <w:rsid w:val="001B7B7A"/>
    <w:rsid w:val="001C38BE"/>
    <w:rsid w:val="001C6949"/>
    <w:rsid w:val="002009EF"/>
    <w:rsid w:val="00203668"/>
    <w:rsid w:val="0021064C"/>
    <w:rsid w:val="00214113"/>
    <w:rsid w:val="00224BB5"/>
    <w:rsid w:val="0023318D"/>
    <w:rsid w:val="00240396"/>
    <w:rsid w:val="002522FA"/>
    <w:rsid w:val="002556F2"/>
    <w:rsid w:val="00265666"/>
    <w:rsid w:val="0027155F"/>
    <w:rsid w:val="0027404A"/>
    <w:rsid w:val="002B52B2"/>
    <w:rsid w:val="002D26B4"/>
    <w:rsid w:val="002F64A6"/>
    <w:rsid w:val="00314077"/>
    <w:rsid w:val="0037004D"/>
    <w:rsid w:val="003709C7"/>
    <w:rsid w:val="003778B7"/>
    <w:rsid w:val="00382E54"/>
    <w:rsid w:val="003C557A"/>
    <w:rsid w:val="00414635"/>
    <w:rsid w:val="00415D35"/>
    <w:rsid w:val="00417025"/>
    <w:rsid w:val="00423622"/>
    <w:rsid w:val="004567E4"/>
    <w:rsid w:val="00463EB4"/>
    <w:rsid w:val="004707C0"/>
    <w:rsid w:val="00477E57"/>
    <w:rsid w:val="00484D56"/>
    <w:rsid w:val="00493D80"/>
    <w:rsid w:val="004C1EB3"/>
    <w:rsid w:val="004C51C5"/>
    <w:rsid w:val="004C7043"/>
    <w:rsid w:val="00506F5C"/>
    <w:rsid w:val="005268DE"/>
    <w:rsid w:val="00535BF8"/>
    <w:rsid w:val="0054645B"/>
    <w:rsid w:val="005A4E53"/>
    <w:rsid w:val="005B0690"/>
    <w:rsid w:val="005B221F"/>
    <w:rsid w:val="005C5C8E"/>
    <w:rsid w:val="005D31D5"/>
    <w:rsid w:val="005E4710"/>
    <w:rsid w:val="005F5B0A"/>
    <w:rsid w:val="00617576"/>
    <w:rsid w:val="0064544A"/>
    <w:rsid w:val="00655036"/>
    <w:rsid w:val="00661D9E"/>
    <w:rsid w:val="00684EEF"/>
    <w:rsid w:val="006945B3"/>
    <w:rsid w:val="006A4D5C"/>
    <w:rsid w:val="006B2083"/>
    <w:rsid w:val="006C6C16"/>
    <w:rsid w:val="006F1E5F"/>
    <w:rsid w:val="006F3979"/>
    <w:rsid w:val="006F74C3"/>
    <w:rsid w:val="007031A9"/>
    <w:rsid w:val="00710E89"/>
    <w:rsid w:val="0072620D"/>
    <w:rsid w:val="00726A56"/>
    <w:rsid w:val="00740C33"/>
    <w:rsid w:val="00743B0B"/>
    <w:rsid w:val="007D260C"/>
    <w:rsid w:val="007D5C8F"/>
    <w:rsid w:val="007D7746"/>
    <w:rsid w:val="007E5721"/>
    <w:rsid w:val="007F3B5B"/>
    <w:rsid w:val="00810590"/>
    <w:rsid w:val="00813EBC"/>
    <w:rsid w:val="00830D58"/>
    <w:rsid w:val="0083311D"/>
    <w:rsid w:val="008335F4"/>
    <w:rsid w:val="00875409"/>
    <w:rsid w:val="0087612B"/>
    <w:rsid w:val="00890109"/>
    <w:rsid w:val="008D4EBC"/>
    <w:rsid w:val="008D6E68"/>
    <w:rsid w:val="008F5A9A"/>
    <w:rsid w:val="008F7CBA"/>
    <w:rsid w:val="00901F95"/>
    <w:rsid w:val="0093597F"/>
    <w:rsid w:val="009447DC"/>
    <w:rsid w:val="0096211C"/>
    <w:rsid w:val="009B7B05"/>
    <w:rsid w:val="00A0295F"/>
    <w:rsid w:val="00A2093E"/>
    <w:rsid w:val="00A616F6"/>
    <w:rsid w:val="00A70804"/>
    <w:rsid w:val="00A84AF8"/>
    <w:rsid w:val="00A90F22"/>
    <w:rsid w:val="00AA21A2"/>
    <w:rsid w:val="00AB39DB"/>
    <w:rsid w:val="00AE3DA6"/>
    <w:rsid w:val="00AF50BB"/>
    <w:rsid w:val="00B0643D"/>
    <w:rsid w:val="00B16510"/>
    <w:rsid w:val="00B344D4"/>
    <w:rsid w:val="00BB6773"/>
    <w:rsid w:val="00BC10B3"/>
    <w:rsid w:val="00BC1EF8"/>
    <w:rsid w:val="00BC7069"/>
    <w:rsid w:val="00BD4AB5"/>
    <w:rsid w:val="00C24512"/>
    <w:rsid w:val="00C30B24"/>
    <w:rsid w:val="00C6310C"/>
    <w:rsid w:val="00C86C17"/>
    <w:rsid w:val="00CA2A10"/>
    <w:rsid w:val="00CB1998"/>
    <w:rsid w:val="00CC74E9"/>
    <w:rsid w:val="00CD4AC5"/>
    <w:rsid w:val="00CF1003"/>
    <w:rsid w:val="00CF18F4"/>
    <w:rsid w:val="00D30AF8"/>
    <w:rsid w:val="00D4372F"/>
    <w:rsid w:val="00DA3CEA"/>
    <w:rsid w:val="00DB0B5C"/>
    <w:rsid w:val="00DC426E"/>
    <w:rsid w:val="00DF0B2E"/>
    <w:rsid w:val="00DF5450"/>
    <w:rsid w:val="00E16805"/>
    <w:rsid w:val="00E16A34"/>
    <w:rsid w:val="00E20EC4"/>
    <w:rsid w:val="00E23DE6"/>
    <w:rsid w:val="00E43A72"/>
    <w:rsid w:val="00E476A1"/>
    <w:rsid w:val="00E52490"/>
    <w:rsid w:val="00E735A3"/>
    <w:rsid w:val="00E74DC1"/>
    <w:rsid w:val="00E808EA"/>
    <w:rsid w:val="00E91CF8"/>
    <w:rsid w:val="00E935FA"/>
    <w:rsid w:val="00EA5785"/>
    <w:rsid w:val="00EC746D"/>
    <w:rsid w:val="00EE0A80"/>
    <w:rsid w:val="00F33F1B"/>
    <w:rsid w:val="00F47EF9"/>
    <w:rsid w:val="00F5366B"/>
    <w:rsid w:val="00F60F6F"/>
    <w:rsid w:val="00F62149"/>
    <w:rsid w:val="00F81D64"/>
    <w:rsid w:val="00F83C82"/>
    <w:rsid w:val="00FB1382"/>
    <w:rsid w:val="00FD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12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1"/>
    <w:uiPriority w:val="99"/>
    <w:locked/>
    <w:rsid w:val="0087612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87612B"/>
    <w:pPr>
      <w:shd w:val="clear" w:color="auto" w:fill="FFFFFF"/>
      <w:spacing w:line="240" w:lineRule="atLeast"/>
      <w:ind w:hanging="440"/>
    </w:pPr>
    <w:rPr>
      <w:rFonts w:cs="Times New Roman"/>
      <w:color w:val="auto"/>
      <w:sz w:val="28"/>
      <w:szCs w:val="28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87612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87612B"/>
    <w:pPr>
      <w:shd w:val="clear" w:color="auto" w:fill="FFFFFF"/>
      <w:spacing w:before="360" w:line="659" w:lineRule="exact"/>
      <w:jc w:val="right"/>
    </w:pPr>
    <w:rPr>
      <w:rFonts w:cs="Times New Roman"/>
      <w:color w:val="auto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87612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612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7612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612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20E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0EC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9447DC"/>
    <w:pPr>
      <w:autoSpaceDE w:val="0"/>
      <w:autoSpaceDN w:val="0"/>
      <w:adjustRightInd w:val="0"/>
    </w:pPr>
    <w:rPr>
      <w:rFonts w:ascii="Courier New" w:hAnsi="Courier New"/>
      <w:sz w:val="28"/>
      <w:szCs w:val="28"/>
    </w:rPr>
  </w:style>
  <w:style w:type="character" w:customStyle="1" w:styleId="10">
    <w:name w:val="Заголовок №1_"/>
    <w:link w:val="11"/>
    <w:uiPriority w:val="99"/>
    <w:locked/>
    <w:rsid w:val="009447D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9447DC"/>
    <w:pPr>
      <w:widowControl/>
      <w:shd w:val="clear" w:color="auto" w:fill="FFFFFF"/>
      <w:spacing w:before="300" w:line="658" w:lineRule="exact"/>
      <w:jc w:val="center"/>
      <w:outlineLvl w:val="0"/>
    </w:pPr>
    <w:rPr>
      <w:rFonts w:cs="Times New Roman"/>
      <w:color w:val="auto"/>
      <w:sz w:val="26"/>
      <w:szCs w:val="26"/>
    </w:rPr>
  </w:style>
  <w:style w:type="character" w:customStyle="1" w:styleId="20">
    <w:name w:val="Основной текст (2)"/>
    <w:uiPriority w:val="99"/>
    <w:rsid w:val="0021064C"/>
    <w:rPr>
      <w:rFonts w:ascii="Times New Roman" w:hAnsi="Times New Roman" w:cs="Times New Roman"/>
      <w:sz w:val="26"/>
      <w:szCs w:val="26"/>
      <w:u w:val="single"/>
    </w:rPr>
  </w:style>
  <w:style w:type="character" w:customStyle="1" w:styleId="4">
    <w:name w:val="Основной текст (4)_"/>
    <w:link w:val="40"/>
    <w:uiPriority w:val="99"/>
    <w:locked/>
    <w:rsid w:val="0021064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3pt">
    <w:name w:val="Основной текст (4) + Интервал 3 pt"/>
    <w:uiPriority w:val="99"/>
    <w:rsid w:val="0021064C"/>
    <w:rPr>
      <w:rFonts w:ascii="Times New Roman" w:hAnsi="Times New Roman" w:cs="Times New Roman"/>
      <w:b/>
      <w:bCs/>
      <w:spacing w:val="60"/>
      <w:sz w:val="26"/>
      <w:szCs w:val="26"/>
      <w:u w:val="none"/>
    </w:rPr>
  </w:style>
  <w:style w:type="paragraph" w:customStyle="1" w:styleId="40">
    <w:name w:val="Основной текст (4)"/>
    <w:basedOn w:val="Normal"/>
    <w:link w:val="4"/>
    <w:uiPriority w:val="99"/>
    <w:rsid w:val="0021064C"/>
    <w:pPr>
      <w:shd w:val="clear" w:color="auto" w:fill="FFFFFF"/>
      <w:spacing w:before="540" w:after="660" w:line="335" w:lineRule="exact"/>
      <w:jc w:val="center"/>
    </w:pPr>
    <w:rPr>
      <w:rFonts w:cs="Times New Roman"/>
      <w:b/>
      <w:bCs/>
      <w:color w:val="auto"/>
      <w:sz w:val="26"/>
      <w:szCs w:val="26"/>
    </w:rPr>
  </w:style>
  <w:style w:type="paragraph" w:styleId="ListParagraph">
    <w:name w:val="List Paragraph"/>
    <w:basedOn w:val="Normal"/>
    <w:uiPriority w:val="99"/>
    <w:qFormat/>
    <w:rsid w:val="003709C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1257</Words>
  <Characters>7171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VaganovaDV</cp:lastModifiedBy>
  <cp:revision>2</cp:revision>
  <cp:lastPrinted>2017-12-18T13:58:00Z</cp:lastPrinted>
  <dcterms:created xsi:type="dcterms:W3CDTF">2017-12-19T09:11:00Z</dcterms:created>
  <dcterms:modified xsi:type="dcterms:W3CDTF">2017-12-19T09:11:00Z</dcterms:modified>
</cp:coreProperties>
</file>